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BC1" w:rsidRDefault="0060774E" w:rsidP="0060774E">
      <w:pPr>
        <w:ind w:left="0"/>
        <w:jc w:val="center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60774E">
        <w:rPr>
          <w:rFonts w:ascii="Times New Roman" w:hAnsi="Times New Roman" w:cs="Times New Roman"/>
          <w:b/>
          <w:color w:val="00B050"/>
          <w:sz w:val="24"/>
          <w:szCs w:val="24"/>
        </w:rPr>
        <w:t>Γ ΝΟΜΟΣ ΝΕΥΤΩΝΑ</w:t>
      </w:r>
    </w:p>
    <w:p w:rsidR="0060774E" w:rsidRPr="002906A9" w:rsidRDefault="0060774E" w:rsidP="00D475CD">
      <w:pPr>
        <w:pStyle w:val="Default"/>
        <w:numPr>
          <w:ilvl w:val="0"/>
          <w:numId w:val="1"/>
        </w:numPr>
        <w:ind w:left="0" w:firstLine="0"/>
        <w:jc w:val="both"/>
        <w:rPr>
          <w:rFonts w:eastAsiaTheme="minorEastAsia"/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3875405</wp:posOffset>
            </wp:positionH>
            <wp:positionV relativeFrom="paragraph">
              <wp:posOffset>29845</wp:posOffset>
            </wp:positionV>
            <wp:extent cx="1774190" cy="1078230"/>
            <wp:effectExtent l="19050" t="0" r="0" b="0"/>
            <wp:wrapSquare wrapText="bothSides"/>
            <wp:docPr id="28" name="Εικόνα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190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906A9">
        <w:rPr>
          <w:lang w:val="el-GR"/>
        </w:rPr>
        <w:t xml:space="preserve">Θεωρούμε </w:t>
      </w:r>
      <w:r>
        <w:rPr>
          <w:lang w:val="el-GR"/>
        </w:rPr>
        <w:t>τ</w:t>
      </w:r>
      <w:r w:rsidRPr="002906A9">
        <w:rPr>
          <w:lang w:val="el-GR"/>
        </w:rPr>
        <w:t xml:space="preserve">ο σύστημα των δυο ακίνητων κουτιών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2906A9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2906A9">
        <w:rPr>
          <w:rFonts w:eastAsiaTheme="minorEastAsia"/>
          <w:lang w:val="el-GR"/>
        </w:rPr>
        <w:t xml:space="preserve"> </w:t>
      </w:r>
      <w:r w:rsidRPr="002906A9">
        <w:rPr>
          <w:lang w:val="el-GR"/>
        </w:rPr>
        <w:t xml:space="preserve"> του σχήματος πάνω σε οριζόντιο επίπεδο. </w:t>
      </w:r>
    </w:p>
    <w:p w:rsidR="0060774E" w:rsidRPr="002906A9" w:rsidRDefault="0060774E" w:rsidP="00D475CD">
      <w:pPr>
        <w:pStyle w:val="Default"/>
        <w:jc w:val="both"/>
        <w:rPr>
          <w:lang w:val="el-GR"/>
        </w:rPr>
      </w:pPr>
      <w:r w:rsidRPr="002906A9">
        <w:rPr>
          <w:b/>
          <w:bCs/>
          <w:lang w:val="el-GR"/>
        </w:rPr>
        <w:t xml:space="preserve">Α) </w:t>
      </w:r>
      <w:r w:rsidRPr="002906A9">
        <w:rPr>
          <w:lang w:val="el-GR"/>
        </w:rPr>
        <w:t xml:space="preserve">Να αντιγράψετε το σχήμα στο γραπτό σας και να σχεδιάσετε σε κάθε κουτί ξεχωριστά τις δυνάμεις που ασκούνται σ’ αυτό. Για καθεμιά δύναμη να προσδιορίσετε το σώμα που ασκεί τη δύναμη. </w:t>
      </w:r>
    </w:p>
    <w:p w:rsidR="0060774E" w:rsidRPr="002906A9" w:rsidRDefault="0060774E" w:rsidP="00D475CD">
      <w:pPr>
        <w:pStyle w:val="Default"/>
        <w:jc w:val="both"/>
        <w:rPr>
          <w:lang w:val="el-GR"/>
        </w:rPr>
      </w:pPr>
      <w:r w:rsidRPr="002906A9">
        <w:rPr>
          <w:b/>
          <w:bCs/>
          <w:lang w:val="el-GR"/>
        </w:rPr>
        <w:t xml:space="preserve">Β) </w:t>
      </w:r>
      <w:r w:rsidRPr="002906A9">
        <w:rPr>
          <w:lang w:val="el-GR"/>
        </w:rPr>
        <w:t xml:space="preserve">Να προσδιορίσετε ποιες από τις δυνάμεις που σχεδιάσατε είναι δυνάμεις από επαφή και ποιες δυνάμεις από απόσταση. </w:t>
      </w:r>
    </w:p>
    <w:p w:rsidR="0060774E" w:rsidRDefault="0060774E" w:rsidP="00D475CD">
      <w:pPr>
        <w:pStyle w:val="Default"/>
        <w:jc w:val="both"/>
        <w:rPr>
          <w:lang w:val="el-GR"/>
        </w:rPr>
      </w:pPr>
      <w:r w:rsidRPr="002906A9">
        <w:rPr>
          <w:b/>
          <w:bCs/>
          <w:lang w:val="el-GR"/>
        </w:rPr>
        <w:t xml:space="preserve">Γ) </w:t>
      </w:r>
      <w:r w:rsidRPr="002906A9">
        <w:rPr>
          <w:lang w:val="el-GR"/>
        </w:rPr>
        <w:t xml:space="preserve">Να προσδιορίσετε ποιες από τις δυνάμεις που σχεδιάσατε αποτελούν ζεύγος δράση - αντίδραση. </w:t>
      </w:r>
    </w:p>
    <w:p w:rsidR="002441A4" w:rsidRDefault="002441A4" w:rsidP="00D475CD">
      <w:pPr>
        <w:pStyle w:val="Default"/>
        <w:jc w:val="both"/>
        <w:rPr>
          <w:lang w:val="el-GR"/>
        </w:rPr>
      </w:pPr>
    </w:p>
    <w:p w:rsidR="002441A4" w:rsidRDefault="002441A4" w:rsidP="00D475CD">
      <w:pPr>
        <w:pStyle w:val="Default"/>
        <w:jc w:val="both"/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4507230</wp:posOffset>
            </wp:positionH>
            <wp:positionV relativeFrom="paragraph">
              <wp:posOffset>139700</wp:posOffset>
            </wp:positionV>
            <wp:extent cx="922020" cy="1595120"/>
            <wp:effectExtent l="19050" t="0" r="0" b="0"/>
            <wp:wrapSquare wrapText="bothSides"/>
            <wp:docPr id="38" name="Εικόνα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59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441A4" w:rsidRPr="002906A9" w:rsidRDefault="002441A4" w:rsidP="00D475CD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2906A9">
        <w:rPr>
          <w:lang w:val="el-GR"/>
        </w:rPr>
        <w:t xml:space="preserve">Δύο μεταλλικές σφαίρες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2906A9">
        <w:rPr>
          <w:lang w:val="el-GR"/>
        </w:rPr>
        <w:t>,</w:t>
      </w:r>
      <w:r>
        <w:rPr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2906A9">
        <w:rPr>
          <w:lang w:val="el-GR"/>
        </w:rPr>
        <w:t xml:space="preserve"> έχουν βάρη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Β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2906A9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Β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  <m:r>
          <w:rPr>
            <w:rFonts w:ascii="Cambria Math" w:hAnsi="Cambria Math"/>
            <w:lang w:val="el-GR"/>
          </w:rPr>
          <m:t xml:space="preserve"> </m:t>
        </m:r>
      </m:oMath>
      <w:r w:rsidRPr="002906A9">
        <w:rPr>
          <w:lang w:val="el-GR"/>
        </w:rPr>
        <w:t xml:space="preserve">αντίστοιχα και κρέμονται ακίνητες με τη βοήθεια λεπτών νημάτων αμελητέας μάζας από την οροφή, όπως παριστάνεται στο σχήμα. </w:t>
      </w:r>
    </w:p>
    <w:p w:rsidR="002441A4" w:rsidRPr="002906A9" w:rsidRDefault="002441A4" w:rsidP="00D475CD">
      <w:pPr>
        <w:pStyle w:val="Default"/>
        <w:jc w:val="both"/>
        <w:rPr>
          <w:b/>
          <w:bCs/>
          <w:lang w:val="el-GR"/>
        </w:rPr>
      </w:pPr>
    </w:p>
    <w:p w:rsidR="002441A4" w:rsidRPr="002906A9" w:rsidRDefault="002441A4" w:rsidP="00D475CD">
      <w:pPr>
        <w:pStyle w:val="Default"/>
        <w:jc w:val="both"/>
        <w:rPr>
          <w:lang w:val="el-GR"/>
        </w:rPr>
      </w:pPr>
      <w:r w:rsidRPr="002906A9">
        <w:rPr>
          <w:b/>
          <w:bCs/>
          <w:lang w:val="el-GR"/>
        </w:rPr>
        <w:t xml:space="preserve">Α) </w:t>
      </w:r>
      <w:r w:rsidRPr="002906A9">
        <w:rPr>
          <w:lang w:val="el-GR"/>
        </w:rPr>
        <w:t xml:space="preserve">Να μεταφέρετε το διπλανό σχήμα στο γραπτό σας και να σχεδιάσετε τις δυνάμεις που ασκούνται στις σφαίρες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2906A9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2906A9">
        <w:rPr>
          <w:lang w:val="el-GR"/>
        </w:rPr>
        <w:t xml:space="preserve">. </w:t>
      </w:r>
    </w:p>
    <w:p w:rsidR="002441A4" w:rsidRPr="002906A9" w:rsidRDefault="002441A4" w:rsidP="00D475CD">
      <w:pPr>
        <w:pStyle w:val="Default"/>
        <w:jc w:val="both"/>
        <w:rPr>
          <w:b/>
          <w:bCs/>
          <w:i/>
          <w:iCs/>
          <w:lang w:val="el-GR"/>
        </w:rPr>
      </w:pPr>
    </w:p>
    <w:p w:rsidR="002441A4" w:rsidRDefault="002441A4" w:rsidP="00D475CD">
      <w:pPr>
        <w:pStyle w:val="Default"/>
        <w:jc w:val="both"/>
        <w:rPr>
          <w:lang w:val="el-GR"/>
        </w:rPr>
      </w:pPr>
      <w:r w:rsidRPr="002906A9">
        <w:rPr>
          <w:b/>
          <w:bCs/>
          <w:lang w:val="el-GR"/>
        </w:rPr>
        <w:t xml:space="preserve">Β) </w:t>
      </w:r>
      <w:r w:rsidRPr="002906A9">
        <w:rPr>
          <w:lang w:val="el-GR"/>
        </w:rPr>
        <w:t xml:space="preserve">Να υπολογίσετε τα μέτρα των δυνάμεων που σχεδιάσατε, σε συνάρτηση με τα βάρη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Β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2906A9">
        <w:rPr>
          <w:lang w:val="el-GR"/>
        </w:rPr>
        <w:t xml:space="preserve"> και</w:t>
      </w:r>
      <w:r>
        <w:rPr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Β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  <m:r>
          <w:rPr>
            <w:rFonts w:ascii="Cambria Math" w:hAnsi="Cambria Math"/>
            <w:lang w:val="el-GR"/>
          </w:rPr>
          <m:t xml:space="preserve"> </m:t>
        </m:r>
      </m:oMath>
      <w:r w:rsidRPr="002906A9">
        <w:rPr>
          <w:lang w:val="el-GR"/>
        </w:rPr>
        <w:t xml:space="preserve">  των δύο σφαιρών. </w:t>
      </w:r>
    </w:p>
    <w:p w:rsidR="00B476EE" w:rsidRDefault="00B476EE" w:rsidP="00D475CD">
      <w:pPr>
        <w:pStyle w:val="Default"/>
        <w:jc w:val="both"/>
        <w:rPr>
          <w:lang w:val="el-GR"/>
        </w:rPr>
      </w:pPr>
    </w:p>
    <w:p w:rsidR="00B476EE" w:rsidRDefault="00B476EE" w:rsidP="00D475CD">
      <w:pPr>
        <w:pStyle w:val="Default"/>
        <w:jc w:val="both"/>
        <w:rPr>
          <w:lang w:val="el-GR"/>
        </w:rPr>
      </w:pPr>
    </w:p>
    <w:p w:rsidR="00B476EE" w:rsidRPr="002906A9" w:rsidRDefault="00B476EE" w:rsidP="00D475CD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2906A9">
        <w:rPr>
          <w:lang w:val="el-GR"/>
        </w:rPr>
        <w:t xml:space="preserve">Ο Μάριος που έχει μάζα 20 </w:t>
      </w:r>
      <w:r w:rsidRPr="002906A9">
        <w:t>kg</w:t>
      </w:r>
      <w:r w:rsidRPr="002906A9">
        <w:rPr>
          <w:lang w:val="el-GR"/>
        </w:rPr>
        <w:t xml:space="preserve"> με τη μαμά του που έχει μάζα 60 </w:t>
      </w:r>
      <w:r w:rsidRPr="002906A9">
        <w:t>kg</w:t>
      </w:r>
      <w:r w:rsidRPr="002906A9">
        <w:rPr>
          <w:lang w:val="el-GR"/>
        </w:rPr>
        <w:t xml:space="preserve"> κάνουν πατινάζ στον πάγο. Κάποια στιγμή, από απροσεξία, συγκρούονται με αποτέλεσμα να ακινητοποιηθούν και οι δύο. </w:t>
      </w:r>
    </w:p>
    <w:p w:rsidR="00B476EE" w:rsidRPr="002906A9" w:rsidRDefault="00B476EE" w:rsidP="00D475CD">
      <w:pPr>
        <w:pStyle w:val="Default"/>
        <w:jc w:val="both"/>
        <w:rPr>
          <w:lang w:val="el-GR"/>
        </w:rPr>
      </w:pPr>
      <w:r w:rsidRPr="002906A9">
        <w:rPr>
          <w:b/>
          <w:bCs/>
          <w:lang w:val="el-GR"/>
        </w:rPr>
        <w:t xml:space="preserve">Α) </w:t>
      </w:r>
      <w:r w:rsidRPr="002906A9">
        <w:rPr>
          <w:lang w:val="el-GR"/>
        </w:rPr>
        <w:t xml:space="preserve">Να επιλέξετε τη σωστή απάντηση: </w:t>
      </w:r>
    </w:p>
    <w:p w:rsidR="00B476EE" w:rsidRPr="002906A9" w:rsidRDefault="00B476EE" w:rsidP="00D475CD">
      <w:pPr>
        <w:pStyle w:val="Default"/>
        <w:jc w:val="both"/>
        <w:rPr>
          <w:lang w:val="el-GR"/>
        </w:rPr>
      </w:pPr>
      <w:r w:rsidRPr="002906A9">
        <w:rPr>
          <w:lang w:val="el-GR"/>
        </w:rPr>
        <w:t xml:space="preserve">Κατά τη διάρκεια της σύγκρουσης: </w:t>
      </w:r>
    </w:p>
    <w:p w:rsidR="00B476EE" w:rsidRPr="002906A9" w:rsidRDefault="00B476EE" w:rsidP="00D475CD">
      <w:pPr>
        <w:pStyle w:val="Default"/>
        <w:jc w:val="both"/>
        <w:rPr>
          <w:lang w:val="el-GR"/>
        </w:rPr>
      </w:pPr>
      <w:r w:rsidRPr="002906A9">
        <w:rPr>
          <w:b/>
          <w:bCs/>
          <w:lang w:val="el-GR"/>
        </w:rPr>
        <w:t xml:space="preserve">α) </w:t>
      </w:r>
      <w:r w:rsidRPr="002906A9">
        <w:rPr>
          <w:lang w:val="el-GR"/>
        </w:rPr>
        <w:t xml:space="preserve">Οι δυνάμεις που ασκούνται ανάμεσα στον Μάριο και τη μαμά του έχουν ίσα μέτρα αλλά προκαλούν επιβραδύνσεις με διαφορετικό μέτρο στον Μάριο και τη μαμά του. </w:t>
      </w:r>
    </w:p>
    <w:p w:rsidR="00B476EE" w:rsidRPr="002906A9" w:rsidRDefault="00B476EE" w:rsidP="00D475CD">
      <w:pPr>
        <w:pStyle w:val="Default"/>
        <w:jc w:val="both"/>
        <w:rPr>
          <w:lang w:val="el-GR"/>
        </w:rPr>
      </w:pPr>
      <w:r w:rsidRPr="002906A9">
        <w:rPr>
          <w:b/>
          <w:bCs/>
          <w:lang w:val="el-GR"/>
        </w:rPr>
        <w:t xml:space="preserve">β) </w:t>
      </w:r>
      <w:r w:rsidRPr="002906A9">
        <w:rPr>
          <w:lang w:val="el-GR"/>
        </w:rPr>
        <w:t xml:space="preserve">Οι δυνάμεις που ασκούνται μεταξύ του Μάριου και της μαμάς του έχουν ίσα μέτρα και προκαλούν ίσες επιβραδύνσεις στον Μάριο και τη μαμά του. </w:t>
      </w:r>
    </w:p>
    <w:p w:rsidR="00B476EE" w:rsidRDefault="00932899" w:rsidP="00D475CD">
      <w:pPr>
        <w:pStyle w:val="Default"/>
        <w:jc w:val="both"/>
        <w:rPr>
          <w:lang w:val="el-GR"/>
        </w:rPr>
      </w:pPr>
      <w:r>
        <w:rPr>
          <w:b/>
          <w:bCs/>
          <w:noProof/>
          <w:lang w:val="el-GR" w:eastAsia="el-G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3611880</wp:posOffset>
            </wp:positionH>
            <wp:positionV relativeFrom="paragraph">
              <wp:posOffset>693420</wp:posOffset>
            </wp:positionV>
            <wp:extent cx="2165350" cy="1365250"/>
            <wp:effectExtent l="19050" t="0" r="6350" b="0"/>
            <wp:wrapSquare wrapText="bothSides"/>
            <wp:docPr id="13" name="Εικόνα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136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476EE" w:rsidRPr="002906A9">
        <w:rPr>
          <w:b/>
          <w:bCs/>
          <w:lang w:val="el-GR"/>
        </w:rPr>
        <w:t xml:space="preserve">γ) </w:t>
      </w:r>
      <w:r w:rsidR="00B476EE" w:rsidRPr="002906A9">
        <w:rPr>
          <w:lang w:val="el-GR"/>
        </w:rPr>
        <w:t xml:space="preserve">Η μαμά ασκεί μεγαλύτερη δύναμη στον Μάριο αφού έχει μεγαλύτερη μάζα. </w:t>
      </w:r>
    </w:p>
    <w:p w:rsidR="00932899" w:rsidRDefault="00932899" w:rsidP="00D475CD">
      <w:pPr>
        <w:pStyle w:val="Default"/>
        <w:jc w:val="both"/>
        <w:rPr>
          <w:lang w:val="el-GR"/>
        </w:rPr>
      </w:pPr>
    </w:p>
    <w:p w:rsidR="00932899" w:rsidRPr="00932899" w:rsidRDefault="00932899" w:rsidP="00D475CD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932899">
        <w:rPr>
          <w:lang w:val="el-GR"/>
        </w:rPr>
        <w:t xml:space="preserve">Ένα μικρό σώμα κρέμεται μέσω σχοινιού που θεωρείται αβαρές από το ταβάνι (σχήμα 1).Ένας μαθητής σχεδιάζει σωστά τις δυνάμεις που ασκούνται στο σκοινί (σχήμα 2) και κάνει τον εξής συλλογισμό: «Σύμφωνα με τον 3ο Νόμο του Νεύτωνα, οι δυνάμεις </w:t>
      </w:r>
      <w:r w:rsidRPr="00932899">
        <w:rPr>
          <w:i/>
          <w:iCs/>
          <w:lang w:val="el-GR"/>
        </w:rPr>
        <w:t xml:space="preserve">Α </w:t>
      </w:r>
      <w:r w:rsidRPr="00932899">
        <w:rPr>
          <w:lang w:val="el-GR"/>
        </w:rPr>
        <w:t xml:space="preserve">και </w:t>
      </w:r>
      <w:r w:rsidRPr="00932899">
        <w:rPr>
          <w:i/>
          <w:iCs/>
          <w:lang w:val="el-GR"/>
        </w:rPr>
        <w:t xml:space="preserve">Α΄ </w:t>
      </w:r>
      <w:r w:rsidRPr="00932899">
        <w:rPr>
          <w:lang w:val="el-GR"/>
        </w:rPr>
        <w:t xml:space="preserve">είναι αντίθετες». </w:t>
      </w:r>
    </w:p>
    <w:p w:rsidR="00932899" w:rsidRPr="00932899" w:rsidRDefault="00932899" w:rsidP="00D475CD">
      <w:pPr>
        <w:pStyle w:val="Default"/>
        <w:jc w:val="both"/>
        <w:rPr>
          <w:lang w:val="el-GR"/>
        </w:rPr>
      </w:pPr>
      <w:r w:rsidRPr="00932899">
        <w:rPr>
          <w:b/>
          <w:bCs/>
          <w:lang w:val="el-GR"/>
        </w:rPr>
        <w:t xml:space="preserve">Α) </w:t>
      </w:r>
      <w:r w:rsidRPr="00932899">
        <w:rPr>
          <w:lang w:val="el-GR"/>
        </w:rPr>
        <w:t xml:space="preserve">Να επιλέξετε την σωστή απάντηση </w:t>
      </w:r>
    </w:p>
    <w:p w:rsidR="00932899" w:rsidRPr="00932899" w:rsidRDefault="00932899" w:rsidP="00D475CD">
      <w:pPr>
        <w:pStyle w:val="Default"/>
        <w:jc w:val="both"/>
        <w:rPr>
          <w:lang w:val="el-GR"/>
        </w:rPr>
      </w:pPr>
      <w:r w:rsidRPr="00932899">
        <w:rPr>
          <w:b/>
          <w:bCs/>
          <w:lang w:val="el-GR"/>
        </w:rPr>
        <w:t xml:space="preserve">α) </w:t>
      </w:r>
      <w:r w:rsidRPr="00932899">
        <w:rPr>
          <w:lang w:val="el-GR"/>
        </w:rPr>
        <w:t xml:space="preserve">ο συλλογισμός του μαθητή είναι σωστός </w:t>
      </w:r>
    </w:p>
    <w:p w:rsidR="00932899" w:rsidRPr="00932899" w:rsidRDefault="00932899" w:rsidP="00D475CD">
      <w:pPr>
        <w:pStyle w:val="Default"/>
        <w:jc w:val="both"/>
        <w:rPr>
          <w:lang w:val="el-GR"/>
        </w:rPr>
      </w:pPr>
      <w:r w:rsidRPr="00932899">
        <w:rPr>
          <w:b/>
          <w:bCs/>
          <w:lang w:val="el-GR"/>
        </w:rPr>
        <w:t xml:space="preserve">β) </w:t>
      </w:r>
      <w:r w:rsidRPr="00932899">
        <w:rPr>
          <w:lang w:val="el-GR"/>
        </w:rPr>
        <w:t xml:space="preserve">ο συλλογισμός του μαθητή είναι λάθος </w:t>
      </w:r>
    </w:p>
    <w:p w:rsidR="00932899" w:rsidRPr="00932899" w:rsidRDefault="00932899" w:rsidP="00D475CD">
      <w:pPr>
        <w:pStyle w:val="Default"/>
        <w:jc w:val="both"/>
        <w:rPr>
          <w:lang w:val="el-GR"/>
        </w:rPr>
      </w:pPr>
      <w:r w:rsidRPr="00932899">
        <w:rPr>
          <w:b/>
          <w:bCs/>
          <w:lang w:val="el-GR"/>
        </w:rPr>
        <w:t xml:space="preserve">γ) </w:t>
      </w:r>
      <w:r w:rsidRPr="00932899">
        <w:rPr>
          <w:lang w:val="el-GR"/>
        </w:rPr>
        <w:t xml:space="preserve">δεν έχει επαρκή στοιχεία για να συγκρίνει τις δυνάμεις </w:t>
      </w:r>
    </w:p>
    <w:p w:rsidR="00B476EE" w:rsidRDefault="00932899" w:rsidP="00D475CD">
      <w:pPr>
        <w:ind w:left="0"/>
        <w:rPr>
          <w:rFonts w:ascii="Times New Roman" w:hAnsi="Times New Roman" w:cs="Times New Roman"/>
          <w:sz w:val="24"/>
          <w:szCs w:val="24"/>
        </w:rPr>
      </w:pPr>
      <w:r w:rsidRPr="00932899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932899">
        <w:rPr>
          <w:rFonts w:ascii="Times New Roman" w:hAnsi="Times New Roman" w:cs="Times New Roman"/>
          <w:sz w:val="24"/>
          <w:szCs w:val="24"/>
        </w:rPr>
        <w:t xml:space="preserve">Να δικαιολογήσετε την επιλογή </w:t>
      </w:r>
      <w:r>
        <w:rPr>
          <w:rFonts w:ascii="Times New Roman" w:hAnsi="Times New Roman" w:cs="Times New Roman"/>
          <w:sz w:val="24"/>
          <w:szCs w:val="24"/>
        </w:rPr>
        <w:t>σας.</w:t>
      </w:r>
    </w:p>
    <w:p w:rsidR="007C2B96" w:rsidRDefault="007C2B96" w:rsidP="00D475CD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7C2B96" w:rsidRDefault="007C2B96" w:rsidP="00D475CD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7C2B96" w:rsidRPr="002C2F0B" w:rsidRDefault="007C2B96" w:rsidP="007C2B96">
      <w:pPr>
        <w:pStyle w:val="a4"/>
        <w:numPr>
          <w:ilvl w:val="0"/>
          <w:numId w:val="1"/>
        </w:numPr>
        <w:spacing w:before="139" w:line="240" w:lineRule="auto"/>
        <w:ind w:left="0" w:firstLine="0"/>
        <w:rPr>
          <w:rFonts w:ascii="Times New Roman" w:hAnsi="Times New Roman" w:cs="Times New Roman"/>
          <w:spacing w:val="-2"/>
          <w:sz w:val="24"/>
          <w:szCs w:val="24"/>
        </w:rPr>
      </w:pPr>
      <w:r w:rsidRPr="002C2F0B">
        <w:rPr>
          <w:rFonts w:ascii="Times New Roman" w:hAnsi="Times New Roman" w:cs="Times New Roman"/>
          <w:sz w:val="24"/>
          <w:szCs w:val="24"/>
        </w:rPr>
        <w:lastRenderedPageBreak/>
        <w:t xml:space="preserve">Η Μαρία και η Αλίκη μαθήτριες της Α΄ Λυκείου, στέκονται ακίνητες στη μέση ενός παγοδρομίου, φορώντας τα παγοπέδιλα τους και κοιτάζοντας η μία την άλλη. Η Μαρία έχει μεγαλύτερη μάζα από την Αλίκη. Κάποια χρονική στιγμή σπρώχνει η μία την άλλη με αποτέλεσμα να αρχίσουν να κινούνται πάνω στον πάγο. </w:t>
      </w:r>
    </w:p>
    <w:p w:rsidR="007C2B96" w:rsidRDefault="007C2B96" w:rsidP="007C2B96">
      <w:pPr>
        <w:spacing w:before="139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2C2F0B">
        <w:rPr>
          <w:rFonts w:ascii="Times New Roman" w:hAnsi="Times New Roman" w:cs="Times New Roman"/>
          <w:b/>
          <w:sz w:val="24"/>
          <w:szCs w:val="24"/>
        </w:rPr>
        <w:t>Α)</w:t>
      </w:r>
      <w:r w:rsidRPr="002C2F0B">
        <w:rPr>
          <w:rFonts w:ascii="Times New Roman" w:hAnsi="Times New Roman" w:cs="Times New Roman"/>
          <w:sz w:val="24"/>
          <w:szCs w:val="24"/>
        </w:rPr>
        <w:t xml:space="preserve"> Να επιλέξετε την σωστή απάντηση. </w:t>
      </w:r>
      <w:r w:rsidRPr="002C2F0B"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sz w:val="24"/>
          <w:szCs w:val="24"/>
        </w:rPr>
        <w:tab/>
        <w:t xml:space="preserve">   Αν τα μέτρα των επιταχύνσεων που αποκτούν η Μαρία και η Αλίκη, αμέσως μετά την ώθηση που δίνει η μία στην άλλη, είναι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και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sub>
        </m:sSub>
      </m:oMath>
      <w:r w:rsidRPr="002C2F0B">
        <w:rPr>
          <w:rFonts w:ascii="Times New Roman" w:hAnsi="Times New Roman" w:cs="Times New Roman"/>
          <w:sz w:val="24"/>
          <w:szCs w:val="24"/>
        </w:rPr>
        <w:t xml:space="preserve"> αντίστοιχα τότε ισχύει: </w:t>
      </w:r>
    </w:p>
    <w:p w:rsidR="007C2B96" w:rsidRPr="002C2F0B" w:rsidRDefault="007C2B96" w:rsidP="007C2B96">
      <w:pPr>
        <w:spacing w:before="139" w:line="240" w:lineRule="auto"/>
        <w:ind w:left="0"/>
        <w:rPr>
          <w:rFonts w:ascii="Times New Roman" w:hAnsi="Times New Roman" w:cs="Times New Roman"/>
          <w:spacing w:val="-2"/>
          <w:sz w:val="24"/>
          <w:szCs w:val="24"/>
        </w:rPr>
      </w:pPr>
      <w:r w:rsidRPr="002C2F0B">
        <w:rPr>
          <w:rFonts w:ascii="Times New Roman" w:hAnsi="Times New Roman" w:cs="Times New Roman"/>
          <w:b/>
          <w:sz w:val="24"/>
          <w:szCs w:val="24"/>
        </w:rPr>
        <w:t>α)</w:t>
      </w:r>
      <w:r w:rsidRPr="002C2F0B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sz w:val="24"/>
          <w:szCs w:val="24"/>
        </w:rPr>
        <w:t xml:space="preserve"> </w:t>
      </w:r>
      <w:r w:rsidRPr="002C2F0B">
        <w:rPr>
          <w:rFonts w:ascii="Times New Roman" w:hAnsi="Times New Roman" w:cs="Times New Roman"/>
          <w:b/>
          <w:sz w:val="24"/>
          <w:szCs w:val="24"/>
        </w:rPr>
        <w:t>β)</w:t>
      </w:r>
      <w:r w:rsidRPr="002C2F0B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&gt;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sub>
        </m:sSub>
      </m:oMath>
      <w:r w:rsidRPr="002C2F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b/>
          <w:sz w:val="24"/>
          <w:szCs w:val="24"/>
        </w:rPr>
        <w:t>γ)</w:t>
      </w:r>
      <w:r w:rsidRPr="002C2F0B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&lt;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sub>
        </m:sSub>
      </m:oMath>
    </w:p>
    <w:p w:rsidR="007C2B96" w:rsidRPr="002C2F0B" w:rsidRDefault="007C2B96" w:rsidP="007C2B96">
      <w:pPr>
        <w:spacing w:before="139" w:line="240" w:lineRule="auto"/>
        <w:ind w:left="0"/>
        <w:rPr>
          <w:rFonts w:ascii="Times New Roman" w:hAnsi="Times New Roman" w:cs="Times New Roman"/>
          <w:spacing w:val="-2"/>
          <w:sz w:val="24"/>
        </w:rPr>
      </w:pPr>
      <w:r w:rsidRPr="002332D7">
        <w:rPr>
          <w:rFonts w:ascii="Times New Roman" w:hAnsi="Times New Roman" w:cs="Times New Roman"/>
          <w:b/>
          <w:sz w:val="24"/>
        </w:rPr>
        <w:t>Β)</w:t>
      </w:r>
      <w:r w:rsidRPr="002332D7">
        <w:rPr>
          <w:rFonts w:ascii="Times New Roman" w:hAnsi="Times New Roman" w:cs="Times New Roman"/>
          <w:spacing w:val="-2"/>
          <w:sz w:val="24"/>
        </w:rPr>
        <w:t xml:space="preserve"> Να δικαιολογήσετε την επιλογή σας.</w:t>
      </w:r>
    </w:p>
    <w:p w:rsidR="007C2B96" w:rsidRDefault="007C2B96" w:rsidP="00D475CD">
      <w:pPr>
        <w:ind w:left="0"/>
      </w:pPr>
    </w:p>
    <w:p w:rsidR="002441A4" w:rsidRDefault="002441A4" w:rsidP="002441A4">
      <w:pPr>
        <w:pStyle w:val="Default"/>
        <w:jc w:val="both"/>
        <w:rPr>
          <w:lang w:val="el-GR"/>
        </w:rPr>
      </w:pPr>
    </w:p>
    <w:p w:rsidR="002441A4" w:rsidRPr="002906A9" w:rsidRDefault="002441A4" w:rsidP="002441A4">
      <w:pPr>
        <w:pStyle w:val="Default"/>
        <w:jc w:val="both"/>
        <w:rPr>
          <w:lang w:val="el-GR"/>
        </w:rPr>
      </w:pPr>
    </w:p>
    <w:p w:rsidR="0060774E" w:rsidRPr="0060774E" w:rsidRDefault="0060774E" w:rsidP="0060774E">
      <w:pPr>
        <w:ind w:left="0"/>
        <w:jc w:val="center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sectPr w:rsidR="0060774E" w:rsidRPr="0060774E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E31C82"/>
    <w:multiLevelType w:val="hybridMultilevel"/>
    <w:tmpl w:val="BA8E862A"/>
    <w:lvl w:ilvl="0" w:tplc="9E14F9C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850AF8"/>
    <w:multiLevelType w:val="hybridMultilevel"/>
    <w:tmpl w:val="812AA49E"/>
    <w:lvl w:ilvl="0" w:tplc="95BA7D5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60774E"/>
    <w:rsid w:val="001F0DE1"/>
    <w:rsid w:val="002441A4"/>
    <w:rsid w:val="00316BC1"/>
    <w:rsid w:val="005B51FA"/>
    <w:rsid w:val="0060774E"/>
    <w:rsid w:val="007C2B96"/>
    <w:rsid w:val="00932899"/>
    <w:rsid w:val="00AB73F2"/>
    <w:rsid w:val="00B476EE"/>
    <w:rsid w:val="00D47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B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0774E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a3">
    <w:name w:val="Balloon Text"/>
    <w:basedOn w:val="a"/>
    <w:link w:val="Char"/>
    <w:uiPriority w:val="99"/>
    <w:semiHidden/>
    <w:unhideWhenUsed/>
    <w:rsid w:val="0060774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0774E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7C2B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419</Words>
  <Characters>2266</Characters>
  <Application>Microsoft Office Word</Application>
  <DocSecurity>0</DocSecurity>
  <Lines>18</Lines>
  <Paragraphs>5</Paragraphs>
  <ScaleCrop>false</ScaleCrop>
  <Company>Hewlett-Packard Company</Company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6</cp:revision>
  <dcterms:created xsi:type="dcterms:W3CDTF">2021-01-06T15:36:00Z</dcterms:created>
  <dcterms:modified xsi:type="dcterms:W3CDTF">2021-01-13T09:48:00Z</dcterms:modified>
</cp:coreProperties>
</file>