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7B4" w:rsidRPr="008F37B4" w:rsidRDefault="008F37B4" w:rsidP="008F37B4">
      <w:pPr>
        <w:pStyle w:val="Default"/>
        <w:jc w:val="center"/>
        <w:rPr>
          <w:color w:val="76923C" w:themeColor="accent3" w:themeShade="BF"/>
          <w:lang w:val="el-GR"/>
        </w:rPr>
      </w:pPr>
      <w:r>
        <w:rPr>
          <w:color w:val="76923C" w:themeColor="accent3" w:themeShade="BF"/>
          <w:lang w:val="el-GR"/>
        </w:rPr>
        <w:t>ΣΤΑΤΚΗ ΤΡΙΒΗ – ΤΡΙΒΗ ΟΛΙΣΘΗΣΗΣ</w:t>
      </w:r>
    </w:p>
    <w:p w:rsidR="008F37B4" w:rsidRDefault="008F37B4" w:rsidP="008F37B4">
      <w:pPr>
        <w:pStyle w:val="Default"/>
        <w:jc w:val="both"/>
        <w:rPr>
          <w:sz w:val="23"/>
          <w:szCs w:val="23"/>
          <w:lang w:val="el-GR"/>
        </w:rPr>
      </w:pPr>
    </w:p>
    <w:p w:rsidR="00FF078A" w:rsidRDefault="00FF078A" w:rsidP="008F37B4">
      <w:pPr>
        <w:pStyle w:val="Default"/>
        <w:numPr>
          <w:ilvl w:val="0"/>
          <w:numId w:val="1"/>
        </w:numPr>
        <w:ind w:left="0"/>
        <w:jc w:val="both"/>
        <w:rPr>
          <w:sz w:val="23"/>
          <w:szCs w:val="23"/>
          <w:lang w:val="el-GR"/>
        </w:rPr>
      </w:pPr>
      <w:r>
        <w:rPr>
          <w:noProof/>
          <w:sz w:val="23"/>
          <w:szCs w:val="23"/>
          <w:lang w:val="el-GR" w:eastAsia="el-GR"/>
        </w:rPr>
        <w:drawing>
          <wp:anchor distT="0" distB="0" distL="114300" distR="114300" simplePos="0" relativeHeight="251663360" behindDoc="0" locked="0" layoutInCell="1" allowOverlap="1">
            <wp:simplePos x="0" y="0"/>
            <wp:positionH relativeFrom="column">
              <wp:posOffset>3441700</wp:posOffset>
            </wp:positionH>
            <wp:positionV relativeFrom="paragraph">
              <wp:posOffset>339725</wp:posOffset>
            </wp:positionV>
            <wp:extent cx="2249170" cy="861060"/>
            <wp:effectExtent l="19050" t="0" r="0" b="0"/>
            <wp:wrapSquare wrapText="bothSides"/>
            <wp:docPr id="32" name="Εικόνα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49170" cy="861060"/>
                    </a:xfrm>
                    <a:prstGeom prst="rect">
                      <a:avLst/>
                    </a:prstGeom>
                    <a:noFill/>
                    <a:ln>
                      <a:noFill/>
                    </a:ln>
                  </pic:spPr>
                </pic:pic>
              </a:graphicData>
            </a:graphic>
          </wp:anchor>
        </w:drawing>
      </w:r>
      <w:r w:rsidRPr="001B735D">
        <w:rPr>
          <w:sz w:val="23"/>
          <w:szCs w:val="23"/>
          <w:lang w:val="el-GR"/>
        </w:rPr>
        <w:t xml:space="preserve">Στο κιβώτιο που φαίνεται στο διπλανό σχήμα ασκούνται δύο οριζόντιες δυνάμεις </w:t>
      </w:r>
      <m:oMath>
        <m:sSub>
          <m:sSubPr>
            <m:ctrlPr>
              <w:rPr>
                <w:rFonts w:ascii="Cambria Math" w:hAnsi="Cambria Math"/>
                <w:i/>
                <w:sz w:val="23"/>
                <w:szCs w:val="23"/>
                <w:lang w:val="el-GR"/>
              </w:rPr>
            </m:ctrlPr>
          </m:sSubPr>
          <m:e>
            <m:r>
              <w:rPr>
                <w:rFonts w:ascii="Cambria Math" w:hAnsi="Cambria Math"/>
                <w:sz w:val="23"/>
                <w:szCs w:val="23"/>
                <w:lang w:val="el-GR"/>
              </w:rPr>
              <m:t>F</m:t>
            </m:r>
          </m:e>
          <m:sub>
            <m:r>
              <w:rPr>
                <w:rFonts w:ascii="Cambria Math" w:hAnsi="Cambria Math"/>
                <w:sz w:val="23"/>
                <w:szCs w:val="23"/>
                <w:lang w:val="el-GR"/>
              </w:rPr>
              <m:t>1</m:t>
            </m:r>
          </m:sub>
        </m:sSub>
      </m:oMath>
      <w:r w:rsidRPr="001B735D">
        <w:rPr>
          <w:sz w:val="23"/>
          <w:szCs w:val="23"/>
          <w:lang w:val="el-GR"/>
        </w:rPr>
        <w:t xml:space="preserve"> και </w:t>
      </w:r>
      <m:oMath>
        <m:sSub>
          <m:sSubPr>
            <m:ctrlPr>
              <w:rPr>
                <w:rFonts w:ascii="Cambria Math" w:hAnsi="Cambria Math"/>
                <w:i/>
                <w:sz w:val="23"/>
                <w:szCs w:val="23"/>
                <w:lang w:val="el-GR"/>
              </w:rPr>
            </m:ctrlPr>
          </m:sSubPr>
          <m:e>
            <m:r>
              <w:rPr>
                <w:rFonts w:ascii="Cambria Math" w:hAnsi="Cambria Math"/>
                <w:sz w:val="23"/>
                <w:szCs w:val="23"/>
                <w:lang w:val="el-GR"/>
              </w:rPr>
              <m:t>F</m:t>
            </m:r>
          </m:e>
          <m:sub>
            <m:r>
              <w:rPr>
                <w:rFonts w:ascii="Cambria Math" w:hAnsi="Cambria Math"/>
                <w:sz w:val="23"/>
                <w:szCs w:val="23"/>
                <w:lang w:val="el-GR"/>
              </w:rPr>
              <m:t>2</m:t>
            </m:r>
          </m:sub>
        </m:sSub>
      </m:oMath>
      <w:r w:rsidRPr="00F57C98">
        <w:rPr>
          <w:rFonts w:eastAsiaTheme="minorEastAsia"/>
          <w:sz w:val="23"/>
          <w:szCs w:val="23"/>
          <w:lang w:val="el-GR"/>
        </w:rPr>
        <w:t xml:space="preserve"> </w:t>
      </w:r>
      <w:r w:rsidRPr="001B735D">
        <w:rPr>
          <w:sz w:val="23"/>
          <w:szCs w:val="23"/>
          <w:vertAlign w:val="subscript"/>
          <w:lang w:val="el-GR"/>
        </w:rPr>
        <w:t xml:space="preserve"> </w:t>
      </w:r>
      <w:r w:rsidRPr="001B735D">
        <w:rPr>
          <w:sz w:val="23"/>
          <w:szCs w:val="23"/>
          <w:lang w:val="el-GR"/>
        </w:rPr>
        <w:t xml:space="preserve">, με μέτρα </w:t>
      </w:r>
      <m:oMath>
        <m:sSub>
          <m:sSubPr>
            <m:ctrlPr>
              <w:rPr>
                <w:rFonts w:ascii="Cambria Math" w:hAnsi="Cambria Math"/>
                <w:i/>
                <w:sz w:val="23"/>
                <w:szCs w:val="23"/>
                <w:lang w:val="el-GR"/>
              </w:rPr>
            </m:ctrlPr>
          </m:sSubPr>
          <m:e>
            <m:r>
              <w:rPr>
                <w:rFonts w:ascii="Cambria Math" w:hAnsi="Cambria Math"/>
                <w:sz w:val="23"/>
                <w:szCs w:val="23"/>
                <w:lang w:val="el-GR"/>
              </w:rPr>
              <m:t>F</m:t>
            </m:r>
          </m:e>
          <m:sub>
            <m:r>
              <w:rPr>
                <w:rFonts w:ascii="Cambria Math" w:hAnsi="Cambria Math"/>
                <w:sz w:val="23"/>
                <w:szCs w:val="23"/>
                <w:lang w:val="el-GR"/>
              </w:rPr>
              <m:t>1</m:t>
            </m:r>
          </m:sub>
        </m:sSub>
        <m:r>
          <w:rPr>
            <w:rFonts w:ascii="Cambria Math" w:hAnsi="Cambria Math"/>
            <w:sz w:val="23"/>
            <w:szCs w:val="23"/>
            <w:lang w:val="el-GR"/>
          </w:rPr>
          <m:t>=4N</m:t>
        </m:r>
      </m:oMath>
      <w:r w:rsidRPr="001B735D">
        <w:rPr>
          <w:sz w:val="23"/>
          <w:szCs w:val="23"/>
          <w:lang w:val="el-GR"/>
        </w:rPr>
        <w:t xml:space="preserve"> και</w:t>
      </w:r>
      <w:r w:rsidRPr="00F57C98">
        <w:rPr>
          <w:sz w:val="23"/>
          <w:szCs w:val="23"/>
          <w:lang w:val="el-GR"/>
        </w:rPr>
        <w:t xml:space="preserve"> </w:t>
      </w:r>
      <m:oMath>
        <m:sSub>
          <m:sSubPr>
            <m:ctrlPr>
              <w:rPr>
                <w:rFonts w:ascii="Cambria Math" w:hAnsi="Cambria Math"/>
                <w:i/>
                <w:sz w:val="23"/>
                <w:szCs w:val="23"/>
                <w:lang w:val="el-GR"/>
              </w:rPr>
            </m:ctrlPr>
          </m:sSubPr>
          <m:e>
            <m:r>
              <w:rPr>
                <w:rFonts w:ascii="Cambria Math" w:hAnsi="Cambria Math"/>
                <w:sz w:val="23"/>
                <w:szCs w:val="23"/>
                <w:lang w:val="el-GR"/>
              </w:rPr>
              <m:t>F</m:t>
            </m:r>
          </m:e>
          <m:sub>
            <m:r>
              <w:rPr>
                <w:rFonts w:ascii="Cambria Math" w:hAnsi="Cambria Math"/>
                <w:sz w:val="23"/>
                <w:szCs w:val="23"/>
                <w:lang w:val="el-GR"/>
              </w:rPr>
              <m:t>2</m:t>
            </m:r>
          </m:sub>
        </m:sSub>
        <m:r>
          <w:rPr>
            <w:rFonts w:ascii="Cambria Math" w:hAnsi="Cambria Math"/>
            <w:sz w:val="23"/>
            <w:szCs w:val="23"/>
            <w:lang w:val="el-GR"/>
          </w:rPr>
          <m:t>=3N</m:t>
        </m:r>
      </m:oMath>
      <w:r w:rsidRPr="001B735D">
        <w:rPr>
          <w:sz w:val="23"/>
          <w:szCs w:val="23"/>
          <w:lang w:val="el-GR"/>
        </w:rPr>
        <w:t xml:space="preserve">. </w:t>
      </w:r>
    </w:p>
    <w:p w:rsidR="00FF078A" w:rsidRPr="001B735D" w:rsidRDefault="00FF078A" w:rsidP="008F37B4">
      <w:pPr>
        <w:pStyle w:val="Default"/>
        <w:jc w:val="both"/>
        <w:rPr>
          <w:sz w:val="23"/>
          <w:szCs w:val="23"/>
          <w:lang w:val="el-GR"/>
        </w:rPr>
      </w:pPr>
      <w:r w:rsidRPr="001B735D">
        <w:rPr>
          <w:sz w:val="23"/>
          <w:szCs w:val="23"/>
          <w:lang w:val="el-GR"/>
        </w:rPr>
        <w:t xml:space="preserve">Το κιβώτιο παραμένει συνεχώς ακίνητο στο οριζόντιο δάπεδο. </w:t>
      </w:r>
    </w:p>
    <w:p w:rsidR="00FF078A" w:rsidRDefault="00FF078A" w:rsidP="008F37B4">
      <w:pPr>
        <w:pStyle w:val="Default"/>
        <w:jc w:val="both"/>
        <w:rPr>
          <w:b/>
          <w:bCs/>
          <w:sz w:val="23"/>
          <w:szCs w:val="23"/>
          <w:lang w:val="el-GR"/>
        </w:rPr>
      </w:pPr>
    </w:p>
    <w:p w:rsidR="00FF078A" w:rsidRPr="001B735D" w:rsidRDefault="00FF078A" w:rsidP="008F37B4">
      <w:pPr>
        <w:pStyle w:val="Default"/>
        <w:jc w:val="both"/>
        <w:rPr>
          <w:sz w:val="23"/>
          <w:szCs w:val="23"/>
          <w:lang w:val="el-GR"/>
        </w:rPr>
      </w:pPr>
      <w:r w:rsidRPr="001B735D">
        <w:rPr>
          <w:b/>
          <w:bCs/>
          <w:sz w:val="23"/>
          <w:szCs w:val="23"/>
          <w:lang w:val="el-GR"/>
        </w:rPr>
        <w:t xml:space="preserve">Α) </w:t>
      </w:r>
      <w:r w:rsidRPr="001B735D">
        <w:rPr>
          <w:sz w:val="23"/>
          <w:szCs w:val="23"/>
          <w:lang w:val="el-GR"/>
        </w:rPr>
        <w:t xml:space="preserve">Να επιλέξετε τη σωστή απάντηση </w:t>
      </w:r>
    </w:p>
    <w:p w:rsidR="00FF078A" w:rsidRPr="001B735D" w:rsidRDefault="00FF078A" w:rsidP="008F37B4">
      <w:pPr>
        <w:pStyle w:val="Default"/>
        <w:jc w:val="both"/>
        <w:rPr>
          <w:sz w:val="23"/>
          <w:szCs w:val="23"/>
          <w:lang w:val="el-GR"/>
        </w:rPr>
      </w:pPr>
      <w:r w:rsidRPr="001B735D">
        <w:rPr>
          <w:sz w:val="23"/>
          <w:szCs w:val="23"/>
          <w:lang w:val="el-GR"/>
        </w:rPr>
        <w:t xml:space="preserve">Στο κιβώτιο, ασκείται από το δάπεδο στατική τριβή, η οποία έχει: </w:t>
      </w:r>
    </w:p>
    <w:p w:rsidR="00FF078A" w:rsidRPr="001B735D" w:rsidRDefault="00FF078A" w:rsidP="008F37B4">
      <w:pPr>
        <w:pStyle w:val="Default"/>
        <w:jc w:val="both"/>
        <w:rPr>
          <w:sz w:val="23"/>
          <w:szCs w:val="23"/>
          <w:lang w:val="el-GR"/>
        </w:rPr>
      </w:pPr>
      <w:r w:rsidRPr="001B735D">
        <w:rPr>
          <w:b/>
          <w:bCs/>
          <w:sz w:val="23"/>
          <w:szCs w:val="23"/>
          <w:lang w:val="el-GR"/>
        </w:rPr>
        <w:t xml:space="preserve">α) </w:t>
      </w:r>
      <w:r w:rsidRPr="001B735D">
        <w:rPr>
          <w:sz w:val="23"/>
          <w:szCs w:val="23"/>
          <w:lang w:val="el-GR"/>
        </w:rPr>
        <w:t xml:space="preserve">φορά προς τα δεξιά και μέτρο ίσο με 1 Ν. </w:t>
      </w:r>
    </w:p>
    <w:p w:rsidR="00FF078A" w:rsidRPr="001B735D" w:rsidRDefault="00FF078A" w:rsidP="008F37B4">
      <w:pPr>
        <w:pStyle w:val="Default"/>
        <w:jc w:val="both"/>
        <w:rPr>
          <w:sz w:val="23"/>
          <w:szCs w:val="23"/>
          <w:lang w:val="el-GR"/>
        </w:rPr>
      </w:pPr>
      <w:r w:rsidRPr="001B735D">
        <w:rPr>
          <w:b/>
          <w:bCs/>
          <w:sz w:val="23"/>
          <w:szCs w:val="23"/>
          <w:lang w:val="el-GR"/>
        </w:rPr>
        <w:t xml:space="preserve">β) </w:t>
      </w:r>
      <w:r w:rsidRPr="001B735D">
        <w:rPr>
          <w:sz w:val="23"/>
          <w:szCs w:val="23"/>
          <w:lang w:val="el-GR"/>
        </w:rPr>
        <w:t xml:space="preserve">φορά προς τα αριστερά και μέτρο ίσο με 1 Ν. </w:t>
      </w:r>
    </w:p>
    <w:p w:rsidR="00FF078A" w:rsidRPr="001B735D" w:rsidRDefault="00FF078A" w:rsidP="008F37B4">
      <w:pPr>
        <w:pStyle w:val="Default"/>
        <w:jc w:val="both"/>
        <w:rPr>
          <w:sz w:val="23"/>
          <w:szCs w:val="23"/>
          <w:lang w:val="el-GR"/>
        </w:rPr>
      </w:pPr>
      <w:r w:rsidRPr="001B735D">
        <w:rPr>
          <w:b/>
          <w:bCs/>
          <w:sz w:val="23"/>
          <w:szCs w:val="23"/>
          <w:lang w:val="el-GR"/>
        </w:rPr>
        <w:t xml:space="preserve">γ) </w:t>
      </w:r>
      <w:r w:rsidRPr="001B735D">
        <w:rPr>
          <w:sz w:val="23"/>
          <w:szCs w:val="23"/>
          <w:lang w:val="el-GR"/>
        </w:rPr>
        <w:t xml:space="preserve">φορά προς τα αριστερά και μέτρο ίσο με 7 Ν. </w:t>
      </w:r>
    </w:p>
    <w:p w:rsidR="00FF078A" w:rsidRDefault="00FF078A" w:rsidP="008F37B4">
      <w:pPr>
        <w:pStyle w:val="Default"/>
        <w:jc w:val="both"/>
        <w:rPr>
          <w:b/>
          <w:bCs/>
          <w:i/>
          <w:iCs/>
          <w:sz w:val="23"/>
          <w:szCs w:val="23"/>
          <w:lang w:val="el-GR"/>
        </w:rPr>
      </w:pPr>
    </w:p>
    <w:p w:rsidR="00FF078A" w:rsidRPr="00FF078A" w:rsidRDefault="00FF078A" w:rsidP="008F37B4">
      <w:pPr>
        <w:pStyle w:val="Default"/>
        <w:jc w:val="both"/>
        <w:rPr>
          <w:sz w:val="23"/>
          <w:szCs w:val="23"/>
          <w:lang w:val="el-GR"/>
        </w:rPr>
      </w:pPr>
      <w:r w:rsidRPr="001B735D">
        <w:rPr>
          <w:b/>
          <w:bCs/>
          <w:sz w:val="23"/>
          <w:szCs w:val="23"/>
          <w:lang w:val="el-GR"/>
        </w:rPr>
        <w:t xml:space="preserve">Β) </w:t>
      </w:r>
      <w:r w:rsidRPr="001B735D">
        <w:rPr>
          <w:sz w:val="23"/>
          <w:szCs w:val="23"/>
          <w:lang w:val="el-GR"/>
        </w:rPr>
        <w:t xml:space="preserve">Να δικαιολογήσετε την επιλογή </w:t>
      </w:r>
      <w:r>
        <w:rPr>
          <w:sz w:val="23"/>
          <w:szCs w:val="23"/>
          <w:lang w:val="el-GR"/>
        </w:rPr>
        <w:t>σας</w:t>
      </w:r>
      <w:r w:rsidRPr="00FF078A">
        <w:rPr>
          <w:sz w:val="23"/>
          <w:szCs w:val="23"/>
          <w:lang w:val="el-GR"/>
        </w:rPr>
        <w:t>.</w:t>
      </w:r>
    </w:p>
    <w:p w:rsidR="00FF078A" w:rsidRDefault="00FF078A" w:rsidP="008F37B4">
      <w:pPr>
        <w:pStyle w:val="Default"/>
        <w:jc w:val="both"/>
      </w:pPr>
    </w:p>
    <w:p w:rsidR="00FF078A" w:rsidRPr="00FF078A" w:rsidRDefault="00FF078A" w:rsidP="008F37B4">
      <w:pPr>
        <w:pStyle w:val="Default"/>
        <w:jc w:val="both"/>
      </w:pPr>
    </w:p>
    <w:p w:rsidR="00FF078A" w:rsidRPr="00FF078A" w:rsidRDefault="00FF078A" w:rsidP="008F37B4">
      <w:pPr>
        <w:pStyle w:val="Default"/>
        <w:jc w:val="both"/>
        <w:rPr>
          <w:lang w:val="el-GR"/>
        </w:rPr>
      </w:pPr>
    </w:p>
    <w:p w:rsidR="00FF078A" w:rsidRPr="00FF078A" w:rsidRDefault="00FF078A" w:rsidP="008F37B4">
      <w:pPr>
        <w:pStyle w:val="Default"/>
        <w:numPr>
          <w:ilvl w:val="0"/>
          <w:numId w:val="1"/>
        </w:numPr>
        <w:ind w:left="0"/>
        <w:jc w:val="both"/>
        <w:rPr>
          <w:lang w:val="el-GR"/>
        </w:rPr>
      </w:pPr>
      <w:r w:rsidRPr="00FF078A">
        <w:rPr>
          <w:noProof/>
          <w:lang w:val="el-GR" w:eastAsia="el-GR"/>
        </w:rPr>
        <w:drawing>
          <wp:anchor distT="0" distB="0" distL="114300" distR="114300" simplePos="0" relativeHeight="251659264" behindDoc="0" locked="0" layoutInCell="1" allowOverlap="1">
            <wp:simplePos x="0" y="0"/>
            <wp:positionH relativeFrom="column">
              <wp:posOffset>3350260</wp:posOffset>
            </wp:positionH>
            <wp:positionV relativeFrom="paragraph">
              <wp:posOffset>175260</wp:posOffset>
            </wp:positionV>
            <wp:extent cx="2472690" cy="1412240"/>
            <wp:effectExtent l="19050" t="0" r="3810" b="0"/>
            <wp:wrapSquare wrapText="bothSides"/>
            <wp:docPr id="7"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72690" cy="1412240"/>
                    </a:xfrm>
                    <a:prstGeom prst="rect">
                      <a:avLst/>
                    </a:prstGeom>
                    <a:noFill/>
                    <a:ln>
                      <a:noFill/>
                    </a:ln>
                  </pic:spPr>
                </pic:pic>
              </a:graphicData>
            </a:graphic>
          </wp:anchor>
        </w:drawing>
      </w:r>
      <w:r w:rsidRPr="00FF078A">
        <w:rPr>
          <w:lang w:val="el-GR"/>
        </w:rPr>
        <w:t xml:space="preserve">Ένα σώμα είναι ακίνητο πάνω σε οριζόντιο επίπεδο. Στο σώμα τη χρονική στιγμή </w:t>
      </w:r>
      <m:oMath>
        <m:sSub>
          <m:sSubPr>
            <m:ctrlPr>
              <w:rPr>
                <w:rFonts w:ascii="Cambria Math"/>
                <w:i/>
                <w:lang w:val="el-GR"/>
              </w:rPr>
            </m:ctrlPr>
          </m:sSubPr>
          <m:e>
            <m:r>
              <w:rPr>
                <w:rFonts w:ascii="Cambria Math" w:hAnsi="Cambria Math"/>
                <w:lang w:val="el-GR"/>
              </w:rPr>
              <m:t>t</m:t>
            </m:r>
          </m:e>
          <m:sub>
            <m:r>
              <w:rPr>
                <w:rFonts w:ascii="Cambria Math" w:hAnsi="Cambria Math"/>
                <w:lang w:val="el-GR"/>
              </w:rPr>
              <m:t>o</m:t>
            </m:r>
          </m:sub>
        </m:sSub>
        <m:r>
          <w:rPr>
            <w:rFonts w:ascii="Cambria Math"/>
            <w:lang w:val="el-GR"/>
          </w:rPr>
          <m:t>=0</m:t>
        </m:r>
      </m:oMath>
      <w:r w:rsidRPr="00FF078A">
        <w:rPr>
          <w:rFonts w:eastAsiaTheme="minorEastAsia"/>
          <w:lang w:val="el-GR"/>
        </w:rPr>
        <w:t xml:space="preserve"> </w:t>
      </w:r>
      <w:r w:rsidRPr="00FF078A">
        <w:rPr>
          <w:lang w:val="el-GR"/>
        </w:rPr>
        <w:t xml:space="preserve"> αρχίζει να ασκείται οριζόντια δύναμη </w:t>
      </w:r>
      <w:r w:rsidRPr="00FF078A">
        <w:rPr>
          <w:i/>
          <w:iCs/>
        </w:rPr>
        <w:t>F</w:t>
      </w:r>
      <w:r w:rsidRPr="00FF078A">
        <w:rPr>
          <w:lang w:val="el-GR"/>
        </w:rPr>
        <w:t xml:space="preserve">, της οποίας το μέτρο σε συνάρτηση με το χρόνο φαίνεται στο διάγραμμα. Το σώμα στο χρονικό διάστημα από </w:t>
      </w:r>
      <m:oMath>
        <m:r>
          <w:rPr>
            <w:rFonts w:ascii="Cambria Math"/>
            <w:lang w:val="el-GR"/>
          </w:rPr>
          <m:t>0</m:t>
        </m:r>
        <m:r>
          <w:rPr>
            <w:rFonts w:ascii="Cambria Math"/>
            <w:lang w:val="el-GR"/>
          </w:rPr>
          <m:t>→</m:t>
        </m:r>
        <m:r>
          <w:rPr>
            <w:rFonts w:ascii="Cambria Math"/>
            <w:lang w:val="el-GR"/>
          </w:rPr>
          <m:t xml:space="preserve">10 </m:t>
        </m:r>
        <m:r>
          <w:rPr>
            <w:rFonts w:ascii="Cambria Math" w:hAnsi="Cambria Math"/>
            <w:lang w:val="el-GR"/>
          </w:rPr>
          <m:t>s</m:t>
        </m:r>
      </m:oMath>
      <w:r w:rsidRPr="00FF078A">
        <w:rPr>
          <w:rFonts w:eastAsiaTheme="minorEastAsia"/>
          <w:lang w:val="el-GR"/>
        </w:rPr>
        <w:t xml:space="preserve"> </w:t>
      </w:r>
      <w:r w:rsidRPr="00FF078A">
        <w:rPr>
          <w:lang w:val="el-GR"/>
        </w:rPr>
        <w:t xml:space="preserve"> παραμένει ακίνητο ενώ τη χρονική στιγμή </w:t>
      </w:r>
      <m:oMath>
        <m:r>
          <w:rPr>
            <w:rFonts w:ascii="Cambria Math" w:hAnsi="Cambria Math"/>
            <w:lang w:val="el-GR"/>
          </w:rPr>
          <m:t>t</m:t>
        </m:r>
        <m:r>
          <w:rPr>
            <w:rFonts w:ascii="Cambria Math"/>
            <w:lang w:val="el-GR"/>
          </w:rPr>
          <m:t xml:space="preserve">=10 </m:t>
        </m:r>
        <m:r>
          <w:rPr>
            <w:rFonts w:ascii="Cambria Math" w:hAnsi="Cambria Math"/>
            <w:lang w:val="el-GR"/>
          </w:rPr>
          <m:t>s</m:t>
        </m:r>
      </m:oMath>
      <w:r w:rsidRPr="00FF078A">
        <w:rPr>
          <w:lang w:val="el-GR"/>
        </w:rPr>
        <w:t xml:space="preserve"> αρχίζει να κινείται. </w:t>
      </w:r>
    </w:p>
    <w:p w:rsidR="00FF078A" w:rsidRPr="00FF078A" w:rsidRDefault="00FF078A" w:rsidP="008F37B4">
      <w:pPr>
        <w:pStyle w:val="Default"/>
        <w:jc w:val="both"/>
        <w:rPr>
          <w:lang w:val="el-GR"/>
        </w:rPr>
      </w:pPr>
      <w:r w:rsidRPr="00FF078A">
        <w:rPr>
          <w:b/>
          <w:bCs/>
          <w:lang w:val="el-GR"/>
        </w:rPr>
        <w:t xml:space="preserve">Α) </w:t>
      </w:r>
      <w:r w:rsidRPr="00FF078A">
        <w:rPr>
          <w:lang w:val="el-GR"/>
        </w:rPr>
        <w:t xml:space="preserve">Να επιλέξετε τη σωστή απάντηση </w:t>
      </w:r>
    </w:p>
    <w:p w:rsidR="00FF078A" w:rsidRPr="00FF078A" w:rsidRDefault="00FF078A" w:rsidP="008F37B4">
      <w:pPr>
        <w:pStyle w:val="Default"/>
        <w:jc w:val="both"/>
        <w:rPr>
          <w:lang w:val="el-GR"/>
        </w:rPr>
      </w:pPr>
    </w:p>
    <w:p w:rsidR="00FF078A" w:rsidRPr="00FF078A" w:rsidRDefault="00FF078A" w:rsidP="008F37B4">
      <w:pPr>
        <w:pStyle w:val="Default"/>
        <w:jc w:val="both"/>
        <w:rPr>
          <w:lang w:val="el-GR"/>
        </w:rPr>
      </w:pPr>
      <w:r w:rsidRPr="00FF078A">
        <w:rPr>
          <w:lang w:val="el-GR"/>
        </w:rPr>
        <w:t xml:space="preserve">Η δύναμη τριβής που ασκείται στο σώμα τη χρονική στιγμή </w:t>
      </w:r>
      <m:oMath>
        <m:r>
          <w:rPr>
            <w:rFonts w:ascii="Cambria Math" w:hAnsi="Cambria Math"/>
            <w:lang w:val="el-GR"/>
          </w:rPr>
          <m:t>t</m:t>
        </m:r>
        <m:r>
          <w:rPr>
            <w:rFonts w:ascii="Cambria Math"/>
            <w:lang w:val="el-GR"/>
          </w:rPr>
          <m:t xml:space="preserve">=10 </m:t>
        </m:r>
        <m:r>
          <w:rPr>
            <w:rFonts w:ascii="Cambria Math" w:hAnsi="Cambria Math"/>
            <w:lang w:val="el-GR"/>
          </w:rPr>
          <m:t>s</m:t>
        </m:r>
      </m:oMath>
      <w:r w:rsidRPr="00FF078A">
        <w:rPr>
          <w:lang w:val="el-GR"/>
        </w:rPr>
        <w:t xml:space="preserve"> έχει μέτρο 80 Ν. Ο σωστότερος χαρακτηρισμός για αυτή είναι: </w:t>
      </w:r>
    </w:p>
    <w:p w:rsidR="00FF078A" w:rsidRPr="00FF078A" w:rsidRDefault="00FF078A" w:rsidP="008F37B4">
      <w:pPr>
        <w:pStyle w:val="Default"/>
        <w:jc w:val="both"/>
        <w:rPr>
          <w:lang w:val="el-GR"/>
        </w:rPr>
      </w:pPr>
      <w:r w:rsidRPr="00FF078A">
        <w:rPr>
          <w:b/>
          <w:bCs/>
          <w:lang w:val="el-GR"/>
        </w:rPr>
        <w:t xml:space="preserve">α) </w:t>
      </w:r>
      <w:r w:rsidRPr="00FF078A">
        <w:rPr>
          <w:lang w:val="el-GR"/>
        </w:rPr>
        <w:t xml:space="preserve">Στατική τριβή </w:t>
      </w:r>
    </w:p>
    <w:p w:rsidR="00FF078A" w:rsidRPr="00FF078A" w:rsidRDefault="00FF078A" w:rsidP="008F37B4">
      <w:pPr>
        <w:pStyle w:val="Default"/>
        <w:jc w:val="both"/>
        <w:rPr>
          <w:lang w:val="el-GR"/>
        </w:rPr>
      </w:pPr>
      <w:r w:rsidRPr="00FF078A">
        <w:rPr>
          <w:b/>
          <w:bCs/>
          <w:lang w:val="el-GR"/>
        </w:rPr>
        <w:t xml:space="preserve">β) </w:t>
      </w:r>
      <w:r w:rsidRPr="00FF078A">
        <w:rPr>
          <w:lang w:val="el-GR"/>
        </w:rPr>
        <w:t xml:space="preserve">Τριβή ολίσθησης </w:t>
      </w:r>
    </w:p>
    <w:p w:rsidR="00FF078A" w:rsidRPr="00FF078A" w:rsidRDefault="00FF078A" w:rsidP="008F37B4">
      <w:pPr>
        <w:pStyle w:val="Default"/>
        <w:jc w:val="both"/>
        <w:rPr>
          <w:lang w:val="el-GR"/>
        </w:rPr>
      </w:pPr>
      <w:r w:rsidRPr="00FF078A">
        <w:rPr>
          <w:b/>
          <w:bCs/>
          <w:lang w:val="el-GR"/>
        </w:rPr>
        <w:t xml:space="preserve">γ) </w:t>
      </w:r>
      <w:r w:rsidRPr="00FF078A">
        <w:rPr>
          <w:lang w:val="el-GR"/>
        </w:rPr>
        <w:t xml:space="preserve">Οριακή τριβή </w:t>
      </w:r>
    </w:p>
    <w:p w:rsidR="00FF078A" w:rsidRPr="00FF078A" w:rsidRDefault="00FF078A" w:rsidP="008F37B4">
      <w:pPr>
        <w:jc w:val="both"/>
        <w:rPr>
          <w:rFonts w:ascii="Times New Roman" w:hAnsi="Times New Roman" w:cs="Times New Roman"/>
          <w:b/>
          <w:bCs/>
          <w:sz w:val="24"/>
          <w:szCs w:val="24"/>
          <w:lang w:val="el-GR"/>
        </w:rPr>
      </w:pPr>
    </w:p>
    <w:p w:rsidR="00FF078A" w:rsidRPr="00FF078A" w:rsidRDefault="00FF078A" w:rsidP="008F37B4">
      <w:pPr>
        <w:jc w:val="both"/>
        <w:rPr>
          <w:rFonts w:ascii="Times New Roman" w:hAnsi="Times New Roman" w:cs="Times New Roman"/>
          <w:sz w:val="24"/>
          <w:szCs w:val="24"/>
        </w:rPr>
      </w:pPr>
      <w:r w:rsidRPr="00FF078A">
        <w:rPr>
          <w:rFonts w:ascii="Times New Roman" w:hAnsi="Times New Roman" w:cs="Times New Roman"/>
          <w:b/>
          <w:bCs/>
          <w:sz w:val="24"/>
          <w:szCs w:val="24"/>
          <w:lang w:val="el-GR"/>
        </w:rPr>
        <w:t xml:space="preserve">Β) </w:t>
      </w:r>
      <w:r w:rsidRPr="00FF078A">
        <w:rPr>
          <w:rFonts w:ascii="Times New Roman" w:hAnsi="Times New Roman" w:cs="Times New Roman"/>
          <w:sz w:val="24"/>
          <w:szCs w:val="24"/>
          <w:lang w:val="el-GR"/>
        </w:rPr>
        <w:t>Να δικαιολογήσετε την επιλογή σας</w:t>
      </w:r>
    </w:p>
    <w:p w:rsidR="00FF078A" w:rsidRPr="00DA2AD3" w:rsidRDefault="008F37B4" w:rsidP="008F37B4">
      <w:pPr>
        <w:pStyle w:val="Default"/>
        <w:numPr>
          <w:ilvl w:val="0"/>
          <w:numId w:val="1"/>
        </w:numPr>
        <w:ind w:left="0"/>
        <w:jc w:val="both"/>
        <w:rPr>
          <w:lang w:val="el-GR"/>
        </w:rPr>
      </w:pPr>
      <w:r>
        <w:rPr>
          <w:noProof/>
          <w:lang w:val="el-GR" w:eastAsia="el-GR"/>
        </w:rPr>
        <w:drawing>
          <wp:anchor distT="0" distB="0" distL="114300" distR="114300" simplePos="0" relativeHeight="251665408" behindDoc="0" locked="0" layoutInCell="1" allowOverlap="1">
            <wp:simplePos x="0" y="0"/>
            <wp:positionH relativeFrom="column">
              <wp:posOffset>2785110</wp:posOffset>
            </wp:positionH>
            <wp:positionV relativeFrom="paragraph">
              <wp:posOffset>249555</wp:posOffset>
            </wp:positionV>
            <wp:extent cx="3521710" cy="996315"/>
            <wp:effectExtent l="19050" t="0" r="2540" b="0"/>
            <wp:wrapSquare wrapText="bothSides"/>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521710" cy="996315"/>
                    </a:xfrm>
                    <a:prstGeom prst="rect">
                      <a:avLst/>
                    </a:prstGeom>
                    <a:noFill/>
                    <a:ln>
                      <a:noFill/>
                    </a:ln>
                  </pic:spPr>
                </pic:pic>
              </a:graphicData>
            </a:graphic>
          </wp:anchor>
        </w:drawing>
      </w:r>
      <w:r w:rsidR="00FF078A" w:rsidRPr="00DA2AD3">
        <w:rPr>
          <w:lang w:val="el-GR"/>
        </w:rPr>
        <w:t xml:space="preserve">Ο κύβος Κ βρίσκεται πάνω σε μια σανίδα, η οποία κινείται οριζόντια με επιτάχυνση μέτρου </w:t>
      </w:r>
      <w:r w:rsidR="00FF078A" w:rsidRPr="00DA2AD3">
        <w:rPr>
          <w:i/>
          <w:iCs/>
          <w:lang w:val="el-GR"/>
        </w:rPr>
        <w:t>α</w:t>
      </w:r>
      <w:r w:rsidR="00FF078A" w:rsidRPr="00DA2AD3">
        <w:rPr>
          <w:lang w:val="el-GR"/>
        </w:rPr>
        <w:t xml:space="preserve">, με την επίδραση οριζόντιας δύναμης μέτρου </w:t>
      </w:r>
      <m:oMath>
        <m:r>
          <w:rPr>
            <w:rFonts w:ascii="Cambria Math" w:hAnsi="Cambria Math"/>
            <w:lang w:val="el-GR"/>
          </w:rPr>
          <m:t>F</m:t>
        </m:r>
      </m:oMath>
      <w:r w:rsidR="00FF078A" w:rsidRPr="00DA2AD3">
        <w:rPr>
          <w:lang w:val="el-GR"/>
        </w:rPr>
        <w:t xml:space="preserve"> όπως φαίνεται στο διπλανό σχήμα. Ο κύβος Κ κινείται μαζί με την σανίδα χωρίς να ολισθαίνει πάνω σε αυτήν. </w:t>
      </w:r>
    </w:p>
    <w:p w:rsidR="00FF078A" w:rsidRPr="00DA2AD3" w:rsidRDefault="00FF078A" w:rsidP="008F37B4">
      <w:pPr>
        <w:pStyle w:val="Default"/>
        <w:jc w:val="both"/>
        <w:rPr>
          <w:lang w:val="el-GR"/>
        </w:rPr>
      </w:pPr>
      <w:r w:rsidRPr="00DA2AD3">
        <w:rPr>
          <w:b/>
          <w:bCs/>
          <w:lang w:val="el-GR"/>
        </w:rPr>
        <w:t xml:space="preserve">Α) </w:t>
      </w:r>
      <w:r w:rsidRPr="00DA2AD3">
        <w:rPr>
          <w:lang w:val="el-GR"/>
        </w:rPr>
        <w:t xml:space="preserve">Να αντιγράψετε το σχήμα στη κόλλα του γραπτού σας και να σχεδιάσετε τις δυνάμεις που ασκούνται στον κύβο. </w:t>
      </w:r>
    </w:p>
    <w:p w:rsidR="00FF078A" w:rsidRPr="00DA2AD3" w:rsidRDefault="00FF078A" w:rsidP="008F37B4">
      <w:pPr>
        <w:pStyle w:val="Default"/>
        <w:jc w:val="both"/>
        <w:rPr>
          <w:lang w:val="el-GR"/>
        </w:rPr>
      </w:pPr>
      <w:r w:rsidRPr="00DA2AD3">
        <w:rPr>
          <w:b/>
          <w:bCs/>
          <w:lang w:val="el-GR"/>
        </w:rPr>
        <w:t xml:space="preserve">Β) </w:t>
      </w:r>
      <w:r w:rsidRPr="00DA2AD3">
        <w:rPr>
          <w:lang w:val="el-GR"/>
        </w:rPr>
        <w:t xml:space="preserve">Να επιλέξετε τη σωστή απάντηση. </w:t>
      </w:r>
    </w:p>
    <w:p w:rsidR="00FF078A" w:rsidRPr="00DA2AD3" w:rsidRDefault="00FF078A" w:rsidP="008F37B4">
      <w:pPr>
        <w:pStyle w:val="Default"/>
        <w:jc w:val="both"/>
        <w:rPr>
          <w:lang w:val="el-GR"/>
        </w:rPr>
      </w:pPr>
      <w:r w:rsidRPr="00DA2AD3">
        <w:rPr>
          <w:lang w:val="el-GR"/>
        </w:rPr>
        <w:t xml:space="preserve">Ποια δύναμη από τις παρακάτω, αναγκάζει τον κύβο να κινείται μαζί με τη σανίδα ; </w:t>
      </w:r>
    </w:p>
    <w:p w:rsidR="00FF078A" w:rsidRPr="00DA2AD3" w:rsidRDefault="00FF078A" w:rsidP="008F37B4">
      <w:pPr>
        <w:pStyle w:val="Default"/>
        <w:jc w:val="both"/>
        <w:rPr>
          <w:lang w:val="el-GR"/>
        </w:rPr>
      </w:pPr>
      <w:r w:rsidRPr="00DA2AD3">
        <w:rPr>
          <w:b/>
          <w:bCs/>
          <w:lang w:val="el-GR"/>
        </w:rPr>
        <w:t xml:space="preserve">α) </w:t>
      </w:r>
      <w:r w:rsidRPr="00DA2AD3">
        <w:rPr>
          <w:lang w:val="el-GR"/>
        </w:rPr>
        <w:t xml:space="preserve">Η δύναμη </w:t>
      </w:r>
    </w:p>
    <w:p w:rsidR="00FF078A" w:rsidRPr="00DA2AD3" w:rsidRDefault="00FF078A" w:rsidP="008F37B4">
      <w:pPr>
        <w:pStyle w:val="Default"/>
        <w:jc w:val="both"/>
        <w:rPr>
          <w:lang w:val="el-GR"/>
        </w:rPr>
      </w:pPr>
      <w:r w:rsidRPr="00DA2AD3">
        <w:rPr>
          <w:b/>
          <w:bCs/>
          <w:lang w:val="el-GR"/>
        </w:rPr>
        <w:t xml:space="preserve">β) </w:t>
      </w:r>
      <w:r w:rsidRPr="00DA2AD3">
        <w:rPr>
          <w:lang w:val="el-GR"/>
        </w:rPr>
        <w:t xml:space="preserve">Το βάρος του </w:t>
      </w:r>
    </w:p>
    <w:p w:rsidR="00FF078A" w:rsidRPr="00DA2AD3" w:rsidRDefault="00FF078A" w:rsidP="008F37B4">
      <w:pPr>
        <w:pStyle w:val="Default"/>
        <w:jc w:val="both"/>
        <w:rPr>
          <w:lang w:val="el-GR"/>
        </w:rPr>
      </w:pPr>
      <w:r w:rsidRPr="00DA2AD3">
        <w:rPr>
          <w:b/>
          <w:bCs/>
          <w:lang w:val="el-GR"/>
        </w:rPr>
        <w:t xml:space="preserve">γ) </w:t>
      </w:r>
      <w:r w:rsidRPr="00DA2AD3">
        <w:rPr>
          <w:lang w:val="el-GR"/>
        </w:rPr>
        <w:t xml:space="preserve">Η στατική τριβή </w:t>
      </w:r>
    </w:p>
    <w:p w:rsidR="00FF078A" w:rsidRPr="00DA2AD3" w:rsidRDefault="00FF078A" w:rsidP="008F37B4">
      <w:pPr>
        <w:jc w:val="both"/>
        <w:rPr>
          <w:rFonts w:ascii="Times New Roman" w:hAnsi="Times New Roman" w:cs="Times New Roman"/>
          <w:sz w:val="24"/>
          <w:szCs w:val="24"/>
          <w:lang w:val="el-GR"/>
        </w:rPr>
      </w:pPr>
      <w:r w:rsidRPr="00DA2AD3">
        <w:rPr>
          <w:rFonts w:ascii="Times New Roman" w:hAnsi="Times New Roman" w:cs="Times New Roman"/>
          <w:b/>
          <w:bCs/>
          <w:sz w:val="24"/>
          <w:szCs w:val="24"/>
          <w:lang w:val="el-GR"/>
        </w:rPr>
        <w:t xml:space="preserve">Γ) </w:t>
      </w:r>
      <w:r w:rsidRPr="00DA2AD3">
        <w:rPr>
          <w:rFonts w:ascii="Times New Roman" w:hAnsi="Times New Roman" w:cs="Times New Roman"/>
          <w:sz w:val="24"/>
          <w:szCs w:val="24"/>
          <w:lang w:val="el-GR"/>
        </w:rPr>
        <w:t>Να δικαιολογήσετε την επιλογή σας</w:t>
      </w:r>
    </w:p>
    <w:p w:rsidR="008F37B4" w:rsidRPr="00364F5E" w:rsidRDefault="008F37B4" w:rsidP="008F37B4">
      <w:pPr>
        <w:pStyle w:val="Default"/>
        <w:numPr>
          <w:ilvl w:val="0"/>
          <w:numId w:val="1"/>
        </w:numPr>
        <w:ind w:left="0"/>
        <w:jc w:val="both"/>
        <w:rPr>
          <w:lang w:val="el-GR"/>
        </w:rPr>
      </w:pPr>
      <w:r w:rsidRPr="00364F5E">
        <w:rPr>
          <w:lang w:val="el-GR"/>
        </w:rPr>
        <w:lastRenderedPageBreak/>
        <w:t>Θέλετε να μειώσετε τη δύναμη της τριβής μεταξύ ενός «συγκρουόμενου αυτοκινήτου» του Λούνα Παρκ, το οποίο συνηθίζετε να οδηγείτε μαζί με ένα φίλο σας, και της οριζόντιας πίστας του Λούνα Παρκ</w:t>
      </w:r>
      <w:r w:rsidRPr="00364F5E">
        <w:rPr>
          <w:b/>
          <w:bCs/>
          <w:lang w:val="el-GR"/>
        </w:rPr>
        <w:t xml:space="preserve">. </w:t>
      </w:r>
    </w:p>
    <w:p w:rsidR="008F37B4" w:rsidRPr="00364F5E" w:rsidRDefault="008F37B4" w:rsidP="008F37B4">
      <w:pPr>
        <w:pStyle w:val="Default"/>
        <w:jc w:val="both"/>
        <w:rPr>
          <w:b/>
          <w:bCs/>
          <w:lang w:val="el-GR"/>
        </w:rPr>
      </w:pPr>
    </w:p>
    <w:p w:rsidR="008F37B4" w:rsidRPr="00364F5E" w:rsidRDefault="008F37B4" w:rsidP="008F37B4">
      <w:pPr>
        <w:pStyle w:val="Default"/>
        <w:jc w:val="both"/>
        <w:rPr>
          <w:lang w:val="el-GR"/>
        </w:rPr>
      </w:pPr>
      <w:r w:rsidRPr="00364F5E">
        <w:rPr>
          <w:b/>
          <w:bCs/>
          <w:lang w:val="el-GR"/>
        </w:rPr>
        <w:t xml:space="preserve">Α) </w:t>
      </w:r>
      <w:r w:rsidRPr="00364F5E">
        <w:rPr>
          <w:lang w:val="el-GR"/>
        </w:rPr>
        <w:t xml:space="preserve">Να επιλέξετε την σωστή απάντηση </w:t>
      </w:r>
    </w:p>
    <w:p w:rsidR="008F37B4" w:rsidRPr="00364F5E" w:rsidRDefault="008F37B4" w:rsidP="008F37B4">
      <w:pPr>
        <w:pStyle w:val="Default"/>
        <w:jc w:val="both"/>
        <w:rPr>
          <w:lang w:val="el-GR"/>
        </w:rPr>
      </w:pPr>
      <w:r w:rsidRPr="00364F5E">
        <w:rPr>
          <w:lang w:val="el-GR"/>
        </w:rPr>
        <w:t xml:space="preserve">Για να πετύχετε κάτι τέτοιο θα πρέπει: </w:t>
      </w:r>
    </w:p>
    <w:p w:rsidR="008F37B4" w:rsidRPr="00364F5E" w:rsidRDefault="008F37B4" w:rsidP="008F37B4">
      <w:pPr>
        <w:pStyle w:val="Default"/>
        <w:jc w:val="both"/>
        <w:rPr>
          <w:lang w:val="el-GR"/>
        </w:rPr>
      </w:pPr>
      <w:r w:rsidRPr="00364F5E">
        <w:rPr>
          <w:b/>
          <w:bCs/>
          <w:lang w:val="el-GR"/>
        </w:rPr>
        <w:t xml:space="preserve">α) </w:t>
      </w:r>
      <w:r w:rsidRPr="00364F5E">
        <w:rPr>
          <w:lang w:val="el-GR"/>
        </w:rPr>
        <w:t xml:space="preserve">να οδηγείτε το αυτοκίνητο με μεγαλύτερη ταχύτητα, </w:t>
      </w:r>
    </w:p>
    <w:p w:rsidR="008F37B4" w:rsidRPr="00364F5E" w:rsidRDefault="008F37B4" w:rsidP="008F37B4">
      <w:pPr>
        <w:pStyle w:val="Default"/>
        <w:jc w:val="both"/>
        <w:rPr>
          <w:lang w:val="el-GR"/>
        </w:rPr>
      </w:pPr>
      <w:r w:rsidRPr="00364F5E">
        <w:rPr>
          <w:b/>
          <w:bCs/>
          <w:lang w:val="el-GR"/>
        </w:rPr>
        <w:t xml:space="preserve">β) </w:t>
      </w:r>
      <w:r w:rsidRPr="00364F5E">
        <w:rPr>
          <w:lang w:val="el-GR"/>
        </w:rPr>
        <w:t xml:space="preserve">να επιλέξετε το αυτοκίνητο που έχει τη μικρότερη βάση (επιφάνεια επαφής), </w:t>
      </w:r>
    </w:p>
    <w:p w:rsidR="008F37B4" w:rsidRPr="00364F5E" w:rsidRDefault="008F37B4" w:rsidP="008F37B4">
      <w:pPr>
        <w:pStyle w:val="Default"/>
        <w:jc w:val="both"/>
        <w:rPr>
          <w:lang w:val="el-GR"/>
        </w:rPr>
      </w:pPr>
      <w:r w:rsidRPr="00364F5E">
        <w:rPr>
          <w:b/>
          <w:bCs/>
          <w:lang w:val="el-GR"/>
        </w:rPr>
        <w:t xml:space="preserve">γ) </w:t>
      </w:r>
      <w:r w:rsidRPr="00364F5E">
        <w:rPr>
          <w:lang w:val="el-GR"/>
        </w:rPr>
        <w:t xml:space="preserve">να μην πάρετε μαζί σας το φίλο σας και να οδηγήσετε μόνος σας το αυτοκίνητο. </w:t>
      </w:r>
    </w:p>
    <w:p w:rsidR="008F37B4" w:rsidRPr="00364F5E" w:rsidRDefault="008F37B4" w:rsidP="008F37B4">
      <w:pPr>
        <w:jc w:val="both"/>
        <w:rPr>
          <w:rFonts w:ascii="Times New Roman" w:hAnsi="Times New Roman" w:cs="Times New Roman"/>
          <w:b/>
          <w:bCs/>
          <w:sz w:val="24"/>
          <w:szCs w:val="24"/>
          <w:lang w:val="el-GR"/>
        </w:rPr>
      </w:pPr>
    </w:p>
    <w:p w:rsidR="008F37B4" w:rsidRDefault="008F37B4" w:rsidP="008F37B4">
      <w:pPr>
        <w:pStyle w:val="Default"/>
        <w:jc w:val="both"/>
        <w:rPr>
          <w:lang w:val="el-GR"/>
        </w:rPr>
      </w:pPr>
      <w:r w:rsidRPr="00364F5E">
        <w:rPr>
          <w:b/>
          <w:bCs/>
          <w:lang w:val="el-GR"/>
        </w:rPr>
        <w:t xml:space="preserve">Β) </w:t>
      </w:r>
      <w:r w:rsidRPr="00364F5E">
        <w:rPr>
          <w:lang w:val="el-GR"/>
        </w:rPr>
        <w:t>Να δικαιολογήσετε την επιλογή σας</w:t>
      </w:r>
    </w:p>
    <w:p w:rsidR="008F37B4" w:rsidRDefault="008F37B4" w:rsidP="008F37B4">
      <w:pPr>
        <w:pStyle w:val="Default"/>
        <w:jc w:val="both"/>
        <w:rPr>
          <w:lang w:val="el-GR"/>
        </w:rPr>
      </w:pPr>
    </w:p>
    <w:p w:rsidR="00FF078A" w:rsidRPr="00FF078A" w:rsidRDefault="00FF078A" w:rsidP="008F37B4">
      <w:pPr>
        <w:pStyle w:val="Default"/>
        <w:numPr>
          <w:ilvl w:val="0"/>
          <w:numId w:val="1"/>
        </w:numPr>
        <w:ind w:left="0"/>
        <w:jc w:val="both"/>
        <w:rPr>
          <w:lang w:val="el-GR"/>
        </w:rPr>
      </w:pPr>
      <w:r w:rsidRPr="00FF078A">
        <w:rPr>
          <w:lang w:val="el-GR"/>
        </w:rPr>
        <w:t xml:space="preserve">Ένα κιβώτιο μάζας </w:t>
      </w:r>
      <m:oMath>
        <m:r>
          <w:rPr>
            <w:rFonts w:ascii="Cambria Math"/>
            <w:lang w:val="el-GR"/>
          </w:rPr>
          <m:t xml:space="preserve">2 </m:t>
        </m:r>
        <m:r>
          <w:rPr>
            <w:rFonts w:ascii="Cambria Math" w:hAnsi="Cambria Math"/>
            <w:lang w:val="el-GR"/>
          </w:rPr>
          <m:t>Kg</m:t>
        </m:r>
        <m:r>
          <w:rPr>
            <w:rFonts w:ascii="Cambria Math"/>
            <w:lang w:val="el-GR"/>
          </w:rPr>
          <m:t xml:space="preserve"> </m:t>
        </m:r>
      </m:oMath>
      <w:r w:rsidRPr="00FF078A">
        <w:rPr>
          <w:lang w:val="el-GR"/>
        </w:rPr>
        <w:t xml:space="preserve"> ολισθαίνει σε οριζόντιο δάπεδο με την επίδραση οριζόντιας δύναμης . Τ</w:t>
      </w:r>
      <w:r w:rsidRPr="00FF078A">
        <w:t>o</w:t>
      </w:r>
      <w:r w:rsidRPr="00FF078A">
        <w:rPr>
          <w:lang w:val="el-GR"/>
        </w:rPr>
        <w:t xml:space="preserve"> κιβώτιο ολισθαίνει με επιτάχυνση μέτρου </w:t>
      </w:r>
      <m:oMath>
        <m:r>
          <w:rPr>
            <w:rFonts w:ascii="Cambria Math" w:hAnsi="Cambria Math"/>
            <w:lang w:val="el-GR"/>
          </w:rPr>
          <m:t>a</m:t>
        </m:r>
        <m:r>
          <w:rPr>
            <w:rFonts w:ascii="Cambria Math"/>
            <w:lang w:val="el-GR"/>
          </w:rPr>
          <m:t xml:space="preserve">=1 </m:t>
        </m:r>
        <m:r>
          <w:rPr>
            <w:rFonts w:ascii="Cambria Math" w:hAnsi="Cambria Math"/>
            <w:lang w:val="el-GR"/>
          </w:rPr>
          <m:t>m</m:t>
        </m:r>
        <m:r>
          <w:rPr>
            <w:rFonts w:ascii="Cambria Math"/>
            <w:lang w:val="el-GR"/>
          </w:rPr>
          <m:t>/</m:t>
        </m:r>
        <m:sSup>
          <m:sSupPr>
            <m:ctrlPr>
              <w:rPr>
                <w:rFonts w:ascii="Cambria Math"/>
                <w:i/>
                <w:lang w:val="el-GR"/>
              </w:rPr>
            </m:ctrlPr>
          </m:sSupPr>
          <m:e>
            <m:r>
              <w:rPr>
                <w:rFonts w:ascii="Cambria Math" w:hAnsi="Cambria Math"/>
                <w:lang w:val="el-GR"/>
              </w:rPr>
              <m:t>s</m:t>
            </m:r>
          </m:e>
          <m:sup>
            <m:r>
              <w:rPr>
                <w:rFonts w:ascii="Cambria Math"/>
                <w:lang w:val="el-GR"/>
              </w:rPr>
              <m:t>2</m:t>
            </m:r>
          </m:sup>
        </m:sSup>
      </m:oMath>
      <w:r w:rsidRPr="00FF078A">
        <w:rPr>
          <w:i/>
          <w:iCs/>
          <w:lang w:val="el-GR"/>
        </w:rPr>
        <w:t xml:space="preserve">. </w:t>
      </w:r>
      <w:r w:rsidRPr="00FF078A">
        <w:rPr>
          <w:lang w:val="el-GR"/>
        </w:rPr>
        <w:t xml:space="preserve">Διπλασιάζουμε το μέτρο της δύναμης οπότε το κιβώτιο ολισθαίνει με επιτάχυνση μέτρου ίσου με </w:t>
      </w:r>
      <m:oMath>
        <m:r>
          <w:rPr>
            <w:rFonts w:ascii="Cambria Math"/>
            <w:lang w:val="el-GR"/>
          </w:rPr>
          <m:t xml:space="preserve">3 </m:t>
        </m:r>
        <m:r>
          <w:rPr>
            <w:rFonts w:ascii="Cambria Math" w:hAnsi="Cambria Math"/>
            <w:lang w:val="el-GR"/>
          </w:rPr>
          <m:t>m</m:t>
        </m:r>
        <m:r>
          <w:rPr>
            <w:rFonts w:ascii="Cambria Math"/>
            <w:lang w:val="el-GR"/>
          </w:rPr>
          <m:t>/</m:t>
        </m:r>
        <m:sSup>
          <m:sSupPr>
            <m:ctrlPr>
              <w:rPr>
                <w:rFonts w:ascii="Cambria Math"/>
                <w:i/>
                <w:lang w:val="el-GR"/>
              </w:rPr>
            </m:ctrlPr>
          </m:sSupPr>
          <m:e>
            <m:r>
              <w:rPr>
                <w:rFonts w:ascii="Cambria Math" w:hAnsi="Cambria Math"/>
                <w:lang w:val="el-GR"/>
              </w:rPr>
              <m:t>s</m:t>
            </m:r>
          </m:e>
          <m:sup>
            <m:r>
              <w:rPr>
                <w:rFonts w:ascii="Cambria Math"/>
                <w:lang w:val="el-GR"/>
              </w:rPr>
              <m:t>2</m:t>
            </m:r>
          </m:sup>
        </m:sSup>
      </m:oMath>
      <w:r w:rsidRPr="00FF078A">
        <w:rPr>
          <w:lang w:val="el-GR"/>
        </w:rPr>
        <w:t xml:space="preserve">. Η αντίσταση του αέρα θεωρείται αμελητέα. </w:t>
      </w:r>
    </w:p>
    <w:p w:rsidR="00FF078A" w:rsidRPr="00FF078A" w:rsidRDefault="00FF078A" w:rsidP="008F37B4">
      <w:pPr>
        <w:pStyle w:val="Default"/>
        <w:jc w:val="both"/>
        <w:rPr>
          <w:b/>
          <w:bCs/>
          <w:lang w:val="el-GR"/>
        </w:rPr>
      </w:pPr>
    </w:p>
    <w:p w:rsidR="00FF078A" w:rsidRPr="00FF078A" w:rsidRDefault="00FF078A" w:rsidP="008F37B4">
      <w:pPr>
        <w:pStyle w:val="Default"/>
        <w:jc w:val="both"/>
        <w:rPr>
          <w:lang w:val="el-GR"/>
        </w:rPr>
      </w:pPr>
      <w:r w:rsidRPr="00FF078A">
        <w:rPr>
          <w:b/>
          <w:bCs/>
          <w:lang w:val="el-GR"/>
        </w:rPr>
        <w:t xml:space="preserve">Α) </w:t>
      </w:r>
      <w:r w:rsidRPr="00FF078A">
        <w:rPr>
          <w:lang w:val="el-GR"/>
        </w:rPr>
        <w:t xml:space="preserve">Να επιλέξετε την σωστή απάντηση. </w:t>
      </w:r>
    </w:p>
    <w:p w:rsidR="00FF078A" w:rsidRPr="00FF078A" w:rsidRDefault="00FF078A" w:rsidP="008F37B4">
      <w:pPr>
        <w:pStyle w:val="Default"/>
        <w:jc w:val="both"/>
        <w:rPr>
          <w:lang w:val="el-GR"/>
        </w:rPr>
      </w:pPr>
      <w:r w:rsidRPr="00FF078A">
        <w:rPr>
          <w:noProof/>
          <w:lang w:val="el-GR" w:eastAsia="el-GR"/>
        </w:rPr>
        <w:drawing>
          <wp:anchor distT="0" distB="0" distL="114300" distR="114300" simplePos="0" relativeHeight="251661312" behindDoc="0" locked="0" layoutInCell="1" allowOverlap="1">
            <wp:simplePos x="0" y="0"/>
            <wp:positionH relativeFrom="column">
              <wp:posOffset>3038475</wp:posOffset>
            </wp:positionH>
            <wp:positionV relativeFrom="paragraph">
              <wp:posOffset>-25400</wp:posOffset>
            </wp:positionV>
            <wp:extent cx="2695575" cy="723900"/>
            <wp:effectExtent l="0" t="0" r="9525" b="0"/>
            <wp:wrapSquare wrapText="bothSides"/>
            <wp:docPr id="40" name="Εικόνα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95575" cy="723900"/>
                    </a:xfrm>
                    <a:prstGeom prst="rect">
                      <a:avLst/>
                    </a:prstGeom>
                    <a:noFill/>
                    <a:ln>
                      <a:noFill/>
                    </a:ln>
                  </pic:spPr>
                </pic:pic>
              </a:graphicData>
            </a:graphic>
          </wp:anchor>
        </w:drawing>
      </w:r>
      <w:r w:rsidRPr="00FF078A">
        <w:rPr>
          <w:lang w:val="el-GR"/>
        </w:rPr>
        <w:t xml:space="preserve">Το μέτρο της δύναμης ισούται με </w:t>
      </w:r>
    </w:p>
    <w:p w:rsidR="00FF078A" w:rsidRPr="00FF078A" w:rsidRDefault="00FF078A" w:rsidP="008F37B4">
      <w:pPr>
        <w:pStyle w:val="Default"/>
        <w:jc w:val="both"/>
        <w:rPr>
          <w:lang w:val="el-GR"/>
        </w:rPr>
      </w:pPr>
      <w:r w:rsidRPr="00FF078A">
        <w:rPr>
          <w:lang w:val="el-GR"/>
        </w:rPr>
        <w:t>(</w:t>
      </w:r>
      <w:r w:rsidRPr="00FF078A">
        <w:rPr>
          <w:b/>
          <w:bCs/>
          <w:lang w:val="el-GR"/>
        </w:rPr>
        <w:t xml:space="preserve">α) </w:t>
      </w:r>
      <w:r w:rsidRPr="00FF078A">
        <w:rPr>
          <w:lang w:val="el-GR"/>
        </w:rPr>
        <w:t xml:space="preserve">8 </w:t>
      </w:r>
      <w:r w:rsidRPr="00FF078A">
        <w:t>N</w:t>
      </w:r>
    </w:p>
    <w:p w:rsidR="00FF078A" w:rsidRPr="00FF078A" w:rsidRDefault="00FF078A" w:rsidP="008F37B4">
      <w:pPr>
        <w:pStyle w:val="Default"/>
        <w:jc w:val="both"/>
        <w:rPr>
          <w:lang w:val="el-GR"/>
        </w:rPr>
      </w:pPr>
      <w:r w:rsidRPr="00FF078A">
        <w:rPr>
          <w:lang w:val="el-GR"/>
        </w:rPr>
        <w:t>(</w:t>
      </w:r>
      <w:r w:rsidRPr="00FF078A">
        <w:rPr>
          <w:b/>
          <w:bCs/>
          <w:lang w:val="el-GR"/>
        </w:rPr>
        <w:t xml:space="preserve">β) </w:t>
      </w:r>
      <w:r w:rsidRPr="00FF078A">
        <w:rPr>
          <w:lang w:val="el-GR"/>
        </w:rPr>
        <w:t xml:space="preserve">4 </w:t>
      </w:r>
      <w:r w:rsidRPr="00FF078A">
        <w:t>N</w:t>
      </w:r>
    </w:p>
    <w:p w:rsidR="00FF078A" w:rsidRPr="00FF078A" w:rsidRDefault="00FF078A" w:rsidP="008F37B4">
      <w:pPr>
        <w:pStyle w:val="Default"/>
        <w:jc w:val="both"/>
        <w:rPr>
          <w:lang w:val="el-GR"/>
        </w:rPr>
      </w:pPr>
      <w:r w:rsidRPr="00FF078A">
        <w:rPr>
          <w:lang w:val="el-GR"/>
        </w:rPr>
        <w:t>(</w:t>
      </w:r>
      <w:r w:rsidRPr="00FF078A">
        <w:rPr>
          <w:b/>
          <w:bCs/>
          <w:lang w:val="el-GR"/>
        </w:rPr>
        <w:t xml:space="preserve">γ) </w:t>
      </w:r>
      <w:r w:rsidRPr="00FF078A">
        <w:rPr>
          <w:lang w:val="el-GR"/>
        </w:rPr>
        <w:t xml:space="preserve">6 Ν </w:t>
      </w:r>
    </w:p>
    <w:p w:rsidR="00FF078A" w:rsidRPr="00FF078A" w:rsidRDefault="00FF078A" w:rsidP="008F37B4">
      <w:pPr>
        <w:pStyle w:val="Default"/>
        <w:jc w:val="both"/>
        <w:rPr>
          <w:lang w:val="el-GR"/>
        </w:rPr>
      </w:pPr>
      <w:r w:rsidRPr="00FF078A">
        <w:rPr>
          <w:b/>
          <w:bCs/>
          <w:lang w:val="el-GR"/>
        </w:rPr>
        <w:t xml:space="preserve">Β) </w:t>
      </w:r>
      <w:r w:rsidRPr="00FF078A">
        <w:rPr>
          <w:lang w:val="el-GR"/>
        </w:rPr>
        <w:t>Να δικαιολογήσετε την επιλογή σας.</w:t>
      </w:r>
    </w:p>
    <w:p w:rsidR="00FF078A" w:rsidRDefault="00FF078A" w:rsidP="008F37B4">
      <w:pPr>
        <w:pStyle w:val="Default"/>
        <w:jc w:val="both"/>
        <w:rPr>
          <w:sz w:val="23"/>
          <w:szCs w:val="23"/>
          <w:lang w:val="el-GR"/>
        </w:rPr>
      </w:pPr>
    </w:p>
    <w:p w:rsidR="00FF078A" w:rsidRPr="00FF078A" w:rsidRDefault="00FF078A" w:rsidP="008F37B4">
      <w:pPr>
        <w:jc w:val="both"/>
        <w:rPr>
          <w:sz w:val="23"/>
          <w:szCs w:val="23"/>
          <w:lang w:val="el-GR"/>
        </w:rPr>
      </w:pPr>
    </w:p>
    <w:p w:rsidR="00316BC1" w:rsidRPr="00FF078A" w:rsidRDefault="00316BC1" w:rsidP="00FF078A">
      <w:pPr>
        <w:rPr>
          <w:lang w:val="el-GR"/>
        </w:rPr>
      </w:pPr>
    </w:p>
    <w:sectPr w:rsidR="00316BC1" w:rsidRPr="00FF078A" w:rsidSect="00316BC1">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6FF" w:usb1="420024FF" w:usb2="02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102C2"/>
    <w:multiLevelType w:val="hybridMultilevel"/>
    <w:tmpl w:val="AC08197A"/>
    <w:lvl w:ilvl="0" w:tplc="DBEEB592">
      <w:start w:val="1"/>
      <w:numFmt w:val="decimal"/>
      <w:lvlText w:val="%1."/>
      <w:lvlJc w:val="left"/>
      <w:pPr>
        <w:ind w:left="720" w:hanging="360"/>
      </w:pPr>
      <w:rPr>
        <w:b/>
        <w:sz w:val="24"/>
        <w:szCs w:val="24"/>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F078A"/>
    <w:rsid w:val="00316BC1"/>
    <w:rsid w:val="0040419B"/>
    <w:rsid w:val="005B51FA"/>
    <w:rsid w:val="008F37B4"/>
    <w:rsid w:val="00FF078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line="360" w:lineRule="auto"/>
        <w:ind w:left="62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78A"/>
    <w:pPr>
      <w:spacing w:after="160" w:line="259" w:lineRule="auto"/>
      <w:ind w:left="0"/>
      <w:jc w:val="left"/>
    </w:pPr>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F078A"/>
    <w:pPr>
      <w:autoSpaceDE w:val="0"/>
      <w:autoSpaceDN w:val="0"/>
      <w:adjustRightInd w:val="0"/>
      <w:spacing w:line="240" w:lineRule="auto"/>
      <w:ind w:left="0"/>
      <w:jc w:val="left"/>
    </w:pPr>
    <w:rPr>
      <w:rFonts w:ascii="Times New Roman" w:hAnsi="Times New Roman" w:cs="Times New Roman"/>
      <w:color w:val="000000"/>
      <w:sz w:val="24"/>
      <w:szCs w:val="24"/>
      <w:lang w:val="en-US"/>
    </w:rPr>
  </w:style>
  <w:style w:type="paragraph" w:styleId="a3">
    <w:name w:val="Balloon Text"/>
    <w:basedOn w:val="a"/>
    <w:link w:val="Char"/>
    <w:uiPriority w:val="99"/>
    <w:semiHidden/>
    <w:unhideWhenUsed/>
    <w:rsid w:val="00FF078A"/>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FF078A"/>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405</Words>
  <Characters>2193</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2593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Hewlett-Packard Company</cp:lastModifiedBy>
  <cp:revision>1</cp:revision>
  <dcterms:created xsi:type="dcterms:W3CDTF">2021-01-05T11:39:00Z</dcterms:created>
  <dcterms:modified xsi:type="dcterms:W3CDTF">2021-01-05T11:56:00Z</dcterms:modified>
</cp:coreProperties>
</file>